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50" w:rsidRPr="00001CD9" w:rsidRDefault="007E4350">
      <w:pPr>
        <w:rPr>
          <w:rFonts w:ascii="微软雅黑" w:eastAsia="微软雅黑" w:hAnsi="微软雅黑"/>
          <w:b/>
          <w:sz w:val="18"/>
          <w:szCs w:val="18"/>
        </w:rPr>
      </w:pPr>
      <w:r w:rsidRPr="00001CD9">
        <w:rPr>
          <w:rFonts w:ascii="微软雅黑" w:eastAsia="微软雅黑" w:hAnsi="微软雅黑" w:hint="eastAsia"/>
          <w:b/>
          <w:sz w:val="18"/>
          <w:szCs w:val="18"/>
        </w:rPr>
        <w:tab/>
      </w:r>
      <w:r w:rsidRPr="00001CD9">
        <w:rPr>
          <w:rFonts w:ascii="微软雅黑" w:eastAsia="微软雅黑" w:hAnsi="微软雅黑" w:hint="eastAsia"/>
          <w:b/>
          <w:sz w:val="18"/>
          <w:szCs w:val="18"/>
        </w:rPr>
        <w:tab/>
      </w:r>
      <w:r w:rsidRPr="00001CD9">
        <w:rPr>
          <w:rFonts w:ascii="微软雅黑" w:eastAsia="微软雅黑" w:hAnsi="微软雅黑" w:hint="eastAsia"/>
          <w:b/>
          <w:sz w:val="18"/>
          <w:szCs w:val="18"/>
        </w:rPr>
        <w:tab/>
      </w:r>
      <w:r w:rsidRPr="00001CD9">
        <w:rPr>
          <w:rFonts w:ascii="微软雅黑" w:eastAsia="微软雅黑" w:hAnsi="微软雅黑" w:hint="eastAsia"/>
          <w:b/>
          <w:sz w:val="18"/>
          <w:szCs w:val="18"/>
        </w:rPr>
        <w:tab/>
      </w:r>
      <w:r w:rsidRPr="00001CD9">
        <w:rPr>
          <w:rFonts w:ascii="微软雅黑" w:eastAsia="微软雅黑" w:hAnsi="微软雅黑" w:hint="eastAsia"/>
          <w:b/>
          <w:sz w:val="18"/>
          <w:szCs w:val="18"/>
        </w:rPr>
        <w:tab/>
        <w:t>CCTV通用命令接口JSON组包说明</w:t>
      </w:r>
    </w:p>
    <w:p w:rsidR="00DA0318" w:rsidRPr="00001CD9" w:rsidRDefault="000D4CD2">
      <w:pPr>
        <w:rPr>
          <w:rFonts w:ascii="微软雅黑" w:eastAsia="微软雅黑" w:hAnsi="微软雅黑"/>
          <w:b/>
          <w:sz w:val="18"/>
          <w:szCs w:val="18"/>
        </w:rPr>
      </w:pPr>
      <w:r w:rsidRPr="00001CD9">
        <w:rPr>
          <w:rFonts w:ascii="微软雅黑" w:eastAsia="微软雅黑" w:hAnsi="微软雅黑" w:hint="eastAsia"/>
          <w:b/>
          <w:sz w:val="18"/>
          <w:szCs w:val="18"/>
        </w:rPr>
        <w:t>CCTV</w:t>
      </w:r>
      <w:r w:rsidR="005470B3" w:rsidRPr="00001CD9">
        <w:rPr>
          <w:rFonts w:ascii="微软雅黑" w:eastAsia="微软雅黑" w:hAnsi="微软雅黑" w:hint="eastAsia"/>
          <w:b/>
          <w:sz w:val="18"/>
          <w:szCs w:val="18"/>
        </w:rPr>
        <w:t>功能需求：</w:t>
      </w:r>
    </w:p>
    <w:p w:rsidR="00DA0318" w:rsidRPr="005A1258" w:rsidRDefault="0021446F">
      <w:pPr>
        <w:rPr>
          <w:rFonts w:ascii="微软雅黑" w:eastAsia="微软雅黑" w:hAnsi="微软雅黑"/>
          <w:sz w:val="18"/>
          <w:szCs w:val="18"/>
        </w:rPr>
      </w:pPr>
      <w:r w:rsidRPr="005A1258">
        <w:rPr>
          <w:rFonts w:ascii="微软雅黑" w:eastAsia="微软雅黑" w:hAnsi="微软雅黑"/>
          <w:sz w:val="18"/>
          <w:szCs w:val="18"/>
        </w:rPr>
        <w:fldChar w:fldCharType="begin"/>
      </w:r>
      <w:r w:rsidRPr="005A1258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5A1258">
        <w:rPr>
          <w:rFonts w:ascii="微软雅黑" w:eastAsia="微软雅黑" w:hAnsi="微软雅黑" w:hint="eastAsia"/>
          <w:sz w:val="18"/>
          <w:szCs w:val="18"/>
        </w:rPr>
        <w:instrText>= 1 \* GB2</w:instrText>
      </w:r>
      <w:r w:rsidRPr="005A1258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5A1258">
        <w:rPr>
          <w:rFonts w:ascii="微软雅黑" w:eastAsia="微软雅黑" w:hAnsi="微软雅黑"/>
          <w:sz w:val="18"/>
          <w:szCs w:val="18"/>
        </w:rPr>
        <w:fldChar w:fldCharType="separate"/>
      </w:r>
      <w:r w:rsidRPr="005A1258">
        <w:rPr>
          <w:rFonts w:ascii="微软雅黑" w:eastAsia="微软雅黑" w:hAnsi="微软雅黑" w:hint="eastAsia"/>
          <w:noProof/>
          <w:sz w:val="18"/>
          <w:szCs w:val="18"/>
        </w:rPr>
        <w:t>⑴</w:t>
      </w:r>
      <w:r w:rsidRPr="005A1258">
        <w:rPr>
          <w:rFonts w:ascii="微软雅黑" w:eastAsia="微软雅黑" w:hAnsi="微软雅黑"/>
          <w:sz w:val="18"/>
          <w:szCs w:val="18"/>
        </w:rPr>
        <w:fldChar w:fldCharType="end"/>
      </w:r>
      <w:r w:rsidR="00C87ADA" w:rsidRPr="005A1258">
        <w:rPr>
          <w:rFonts w:ascii="微软雅黑" w:eastAsia="微软雅黑" w:hAnsi="微软雅黑" w:hint="eastAsia"/>
          <w:sz w:val="18"/>
          <w:szCs w:val="18"/>
        </w:rPr>
        <w:t>摄像头切换</w:t>
      </w:r>
    </w:p>
    <w:p w:rsidR="006C1FC2" w:rsidRDefault="0021446F" w:rsidP="006C1FC2">
      <w:pPr>
        <w:rPr>
          <w:rFonts w:ascii="微软雅黑" w:eastAsia="微软雅黑" w:hAnsi="微软雅黑" w:hint="eastAsia"/>
          <w:sz w:val="18"/>
          <w:szCs w:val="18"/>
        </w:rPr>
      </w:pPr>
      <w:r w:rsidRPr="005A1258">
        <w:rPr>
          <w:rFonts w:ascii="微软雅黑" w:eastAsia="微软雅黑" w:hAnsi="微软雅黑"/>
          <w:sz w:val="18"/>
          <w:szCs w:val="18"/>
        </w:rPr>
        <w:fldChar w:fldCharType="begin"/>
      </w:r>
      <w:r w:rsidRPr="005A1258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5A1258">
        <w:rPr>
          <w:rFonts w:ascii="微软雅黑" w:eastAsia="微软雅黑" w:hAnsi="微软雅黑" w:hint="eastAsia"/>
          <w:sz w:val="18"/>
          <w:szCs w:val="18"/>
        </w:rPr>
        <w:instrText>= 2 \* GB2</w:instrText>
      </w:r>
      <w:r w:rsidRPr="005A1258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5A1258">
        <w:rPr>
          <w:rFonts w:ascii="微软雅黑" w:eastAsia="微软雅黑" w:hAnsi="微软雅黑"/>
          <w:sz w:val="18"/>
          <w:szCs w:val="18"/>
        </w:rPr>
        <w:fldChar w:fldCharType="separate"/>
      </w:r>
      <w:r w:rsidRPr="005A1258">
        <w:rPr>
          <w:rFonts w:ascii="微软雅黑" w:eastAsia="微软雅黑" w:hAnsi="微软雅黑" w:hint="eastAsia"/>
          <w:noProof/>
          <w:sz w:val="18"/>
          <w:szCs w:val="18"/>
        </w:rPr>
        <w:t>⑵</w:t>
      </w:r>
      <w:r w:rsidRPr="005A1258">
        <w:rPr>
          <w:rFonts w:ascii="微软雅黑" w:eastAsia="微软雅黑" w:hAnsi="微软雅黑"/>
          <w:sz w:val="18"/>
          <w:szCs w:val="18"/>
        </w:rPr>
        <w:fldChar w:fldCharType="end"/>
      </w:r>
      <w:r w:rsidR="006C1FC2" w:rsidRPr="005A1258">
        <w:rPr>
          <w:rFonts w:ascii="微软雅黑" w:eastAsia="微软雅黑" w:hAnsi="微软雅黑" w:hint="eastAsia"/>
          <w:sz w:val="18"/>
          <w:szCs w:val="18"/>
        </w:rPr>
        <w:t>PTZ控制(8向控制</w:t>
      </w:r>
      <w:r w:rsidR="004C1C1C" w:rsidRPr="00001CD9">
        <w:rPr>
          <w:rFonts w:ascii="微软雅黑" w:eastAsia="微软雅黑" w:hAnsi="微软雅黑" w:hint="eastAsia"/>
          <w:sz w:val="18"/>
          <w:szCs w:val="18"/>
        </w:rPr>
        <w:t>、</w:t>
      </w:r>
      <w:r w:rsidR="004C1C1C">
        <w:rPr>
          <w:rFonts w:ascii="微软雅黑" w:eastAsia="微软雅黑" w:hAnsi="微软雅黑" w:hint="eastAsia"/>
          <w:sz w:val="18"/>
          <w:szCs w:val="18"/>
        </w:rPr>
        <w:t>变倍</w:t>
      </w:r>
      <w:r w:rsidR="006A1B9E">
        <w:rPr>
          <w:rFonts w:ascii="微软雅黑" w:eastAsia="微软雅黑" w:hAnsi="微软雅黑" w:hint="eastAsia"/>
          <w:sz w:val="18"/>
          <w:szCs w:val="18"/>
        </w:rPr>
        <w:t>控制</w:t>
      </w:r>
      <w:r w:rsidR="004C1C1C" w:rsidRPr="00001CD9">
        <w:rPr>
          <w:rFonts w:ascii="微软雅黑" w:eastAsia="微软雅黑" w:hAnsi="微软雅黑" w:hint="eastAsia"/>
          <w:sz w:val="18"/>
          <w:szCs w:val="18"/>
        </w:rPr>
        <w:t>、</w:t>
      </w:r>
      <w:r w:rsidR="006C1FC2" w:rsidRPr="005A1258">
        <w:rPr>
          <w:rFonts w:ascii="微软雅黑" w:eastAsia="微软雅黑" w:hAnsi="微软雅黑" w:hint="eastAsia"/>
          <w:sz w:val="18"/>
          <w:szCs w:val="18"/>
        </w:rPr>
        <w:t>光圈控制</w:t>
      </w:r>
      <w:r w:rsidR="004C1C1C" w:rsidRPr="00001CD9">
        <w:rPr>
          <w:rFonts w:ascii="微软雅黑" w:eastAsia="微软雅黑" w:hAnsi="微软雅黑" w:hint="eastAsia"/>
          <w:sz w:val="18"/>
          <w:szCs w:val="18"/>
        </w:rPr>
        <w:t>、</w:t>
      </w:r>
      <w:r w:rsidR="006C1FC2" w:rsidRPr="005A1258">
        <w:rPr>
          <w:rFonts w:ascii="微软雅黑" w:eastAsia="微软雅黑" w:hAnsi="微软雅黑" w:hint="eastAsia"/>
          <w:sz w:val="18"/>
          <w:szCs w:val="18"/>
        </w:rPr>
        <w:t>焦距控制)</w:t>
      </w:r>
    </w:p>
    <w:p w:rsidR="00065EB8" w:rsidRPr="005A1258" w:rsidRDefault="00065EB8" w:rsidP="00065EB8">
      <w:pPr>
        <w:rPr>
          <w:rFonts w:ascii="微软雅黑" w:eastAsia="微软雅黑" w:hAnsi="微软雅黑"/>
          <w:sz w:val="18"/>
          <w:szCs w:val="18"/>
        </w:rPr>
      </w:pPr>
      <w:r w:rsidRPr="005A1258">
        <w:rPr>
          <w:rFonts w:ascii="微软雅黑" w:eastAsia="微软雅黑" w:hAnsi="微软雅黑"/>
          <w:sz w:val="18"/>
          <w:szCs w:val="18"/>
        </w:rPr>
        <w:fldChar w:fldCharType="begin"/>
      </w:r>
      <w:r w:rsidRPr="005A1258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5A1258">
        <w:rPr>
          <w:rFonts w:ascii="微软雅黑" w:eastAsia="微软雅黑" w:hAnsi="微软雅黑" w:hint="eastAsia"/>
          <w:sz w:val="18"/>
          <w:szCs w:val="18"/>
        </w:rPr>
        <w:instrText>= 3 \* GB2</w:instrText>
      </w:r>
      <w:r w:rsidRPr="005A1258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5A1258">
        <w:rPr>
          <w:rFonts w:ascii="微软雅黑" w:eastAsia="微软雅黑" w:hAnsi="微软雅黑"/>
          <w:sz w:val="18"/>
          <w:szCs w:val="18"/>
        </w:rPr>
        <w:fldChar w:fldCharType="separate"/>
      </w:r>
      <w:r w:rsidRPr="005A1258">
        <w:rPr>
          <w:rFonts w:ascii="微软雅黑" w:eastAsia="微软雅黑" w:hAnsi="微软雅黑" w:hint="eastAsia"/>
          <w:noProof/>
          <w:sz w:val="18"/>
          <w:szCs w:val="18"/>
        </w:rPr>
        <w:t>⑶</w:t>
      </w:r>
      <w:r w:rsidRPr="005A1258">
        <w:rPr>
          <w:rFonts w:ascii="微软雅黑" w:eastAsia="微软雅黑" w:hAnsi="微软雅黑"/>
          <w:sz w:val="18"/>
          <w:szCs w:val="18"/>
        </w:rPr>
        <w:fldChar w:fldCharType="end"/>
      </w:r>
      <w:r w:rsidRPr="005A1258">
        <w:rPr>
          <w:rFonts w:ascii="微软雅黑" w:eastAsia="微软雅黑" w:hAnsi="微软雅黑" w:hint="eastAsia"/>
          <w:sz w:val="18"/>
          <w:szCs w:val="18"/>
        </w:rPr>
        <w:t>调到预置位</w:t>
      </w:r>
    </w:p>
    <w:p w:rsidR="006A1105" w:rsidRPr="005A1258" w:rsidRDefault="0021446F">
      <w:pPr>
        <w:rPr>
          <w:rFonts w:ascii="微软雅黑" w:eastAsia="微软雅黑" w:hAnsi="微软雅黑"/>
          <w:sz w:val="18"/>
          <w:szCs w:val="18"/>
        </w:rPr>
      </w:pPr>
      <w:r w:rsidRPr="005A1258">
        <w:rPr>
          <w:rFonts w:ascii="微软雅黑" w:eastAsia="微软雅黑" w:hAnsi="微软雅黑"/>
          <w:sz w:val="18"/>
          <w:szCs w:val="18"/>
        </w:rPr>
        <w:fldChar w:fldCharType="begin"/>
      </w:r>
      <w:r w:rsidRPr="005A1258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5A1258">
        <w:rPr>
          <w:rFonts w:ascii="微软雅黑" w:eastAsia="微软雅黑" w:hAnsi="微软雅黑" w:hint="eastAsia"/>
          <w:sz w:val="18"/>
          <w:szCs w:val="18"/>
        </w:rPr>
        <w:instrText>= 4 \* GB2</w:instrText>
      </w:r>
      <w:r w:rsidRPr="005A1258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5A1258">
        <w:rPr>
          <w:rFonts w:ascii="微软雅黑" w:eastAsia="微软雅黑" w:hAnsi="微软雅黑"/>
          <w:sz w:val="18"/>
          <w:szCs w:val="18"/>
        </w:rPr>
        <w:fldChar w:fldCharType="separate"/>
      </w:r>
      <w:r w:rsidRPr="005A1258">
        <w:rPr>
          <w:rFonts w:ascii="微软雅黑" w:eastAsia="微软雅黑" w:hAnsi="微软雅黑" w:hint="eastAsia"/>
          <w:noProof/>
          <w:sz w:val="18"/>
          <w:szCs w:val="18"/>
        </w:rPr>
        <w:t>⑷</w:t>
      </w:r>
      <w:r w:rsidRPr="005A1258">
        <w:rPr>
          <w:rFonts w:ascii="微软雅黑" w:eastAsia="微软雅黑" w:hAnsi="微软雅黑"/>
          <w:sz w:val="18"/>
          <w:szCs w:val="18"/>
        </w:rPr>
        <w:fldChar w:fldCharType="end"/>
      </w:r>
      <w:r w:rsidR="006A1105" w:rsidRPr="005A1258">
        <w:rPr>
          <w:rFonts w:ascii="微软雅黑" w:eastAsia="微软雅黑" w:hAnsi="微软雅黑" w:hint="eastAsia"/>
          <w:sz w:val="18"/>
          <w:szCs w:val="18"/>
        </w:rPr>
        <w:t>设置预置位</w:t>
      </w:r>
    </w:p>
    <w:p w:rsidR="006A1105" w:rsidRDefault="0021446F">
      <w:pPr>
        <w:rPr>
          <w:rFonts w:ascii="微软雅黑" w:eastAsia="微软雅黑" w:hAnsi="微软雅黑" w:hint="eastAsia"/>
          <w:sz w:val="18"/>
          <w:szCs w:val="18"/>
        </w:rPr>
      </w:pPr>
      <w:r w:rsidRPr="005A1258">
        <w:rPr>
          <w:rFonts w:ascii="微软雅黑" w:eastAsia="微软雅黑" w:hAnsi="微软雅黑"/>
          <w:sz w:val="18"/>
          <w:szCs w:val="18"/>
        </w:rPr>
        <w:fldChar w:fldCharType="begin"/>
      </w:r>
      <w:r w:rsidRPr="005A1258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5A1258">
        <w:rPr>
          <w:rFonts w:ascii="微软雅黑" w:eastAsia="微软雅黑" w:hAnsi="微软雅黑" w:hint="eastAsia"/>
          <w:sz w:val="18"/>
          <w:szCs w:val="18"/>
        </w:rPr>
        <w:instrText>= 5 \* GB2</w:instrText>
      </w:r>
      <w:r w:rsidRPr="005A1258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5A1258">
        <w:rPr>
          <w:rFonts w:ascii="微软雅黑" w:eastAsia="微软雅黑" w:hAnsi="微软雅黑"/>
          <w:sz w:val="18"/>
          <w:szCs w:val="18"/>
        </w:rPr>
        <w:fldChar w:fldCharType="separate"/>
      </w:r>
      <w:r w:rsidRPr="005A1258">
        <w:rPr>
          <w:rFonts w:ascii="微软雅黑" w:eastAsia="微软雅黑" w:hAnsi="微软雅黑" w:hint="eastAsia"/>
          <w:noProof/>
          <w:sz w:val="18"/>
          <w:szCs w:val="18"/>
        </w:rPr>
        <w:t>⑸</w:t>
      </w:r>
      <w:r w:rsidRPr="005A1258">
        <w:rPr>
          <w:rFonts w:ascii="微软雅黑" w:eastAsia="微软雅黑" w:hAnsi="微软雅黑"/>
          <w:sz w:val="18"/>
          <w:szCs w:val="18"/>
        </w:rPr>
        <w:fldChar w:fldCharType="end"/>
      </w:r>
      <w:r w:rsidR="004F7208" w:rsidRPr="005A1258">
        <w:rPr>
          <w:rFonts w:ascii="微软雅黑" w:eastAsia="微软雅黑" w:hAnsi="微软雅黑"/>
          <w:sz w:val="18"/>
          <w:szCs w:val="18"/>
        </w:rPr>
        <w:t>步长设置</w:t>
      </w:r>
    </w:p>
    <w:p w:rsidR="004F7208" w:rsidRDefault="00863106">
      <w:pPr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fldChar w:fldCharType="begin"/>
      </w:r>
      <w:r>
        <w:rPr>
          <w:rFonts w:ascii="微软雅黑" w:eastAsia="微软雅黑" w:hAnsi="微软雅黑"/>
          <w:sz w:val="18"/>
          <w:szCs w:val="18"/>
        </w:rPr>
        <w:instrText xml:space="preserve"> </w:instrText>
      </w:r>
      <w:r>
        <w:rPr>
          <w:rFonts w:ascii="微软雅黑" w:eastAsia="微软雅黑" w:hAnsi="微软雅黑" w:hint="eastAsia"/>
          <w:sz w:val="18"/>
          <w:szCs w:val="18"/>
        </w:rPr>
        <w:instrText>= 6 \* GB2</w:instrText>
      </w:r>
      <w:r>
        <w:rPr>
          <w:rFonts w:ascii="微软雅黑" w:eastAsia="微软雅黑" w:hAnsi="微软雅黑"/>
          <w:sz w:val="18"/>
          <w:szCs w:val="18"/>
        </w:rPr>
        <w:instrText xml:space="preserve"> </w:instrText>
      </w:r>
      <w:r>
        <w:rPr>
          <w:rFonts w:ascii="微软雅黑" w:eastAsia="微软雅黑" w:hAnsi="微软雅黑"/>
          <w:sz w:val="18"/>
          <w:szCs w:val="18"/>
        </w:rPr>
        <w:fldChar w:fldCharType="separate"/>
      </w:r>
      <w:r>
        <w:rPr>
          <w:rFonts w:ascii="微软雅黑" w:eastAsia="微软雅黑" w:hAnsi="微软雅黑" w:hint="eastAsia"/>
          <w:noProof/>
          <w:sz w:val="18"/>
          <w:szCs w:val="18"/>
        </w:rPr>
        <w:t>⑹</w:t>
      </w:r>
      <w:r>
        <w:rPr>
          <w:rFonts w:ascii="微软雅黑" w:eastAsia="微软雅黑" w:hAnsi="微软雅黑"/>
          <w:sz w:val="18"/>
          <w:szCs w:val="18"/>
        </w:rPr>
        <w:fldChar w:fldCharType="end"/>
      </w:r>
      <w:r w:rsidRPr="00863106">
        <w:rPr>
          <w:rFonts w:ascii="微软雅黑" w:eastAsia="微软雅黑" w:hAnsi="微软雅黑" w:hint="eastAsia"/>
          <w:sz w:val="18"/>
          <w:szCs w:val="18"/>
        </w:rPr>
        <w:t>电视墙分屏显示模式控制</w:t>
      </w:r>
    </w:p>
    <w:p w:rsidR="00E04F35" w:rsidRPr="00001CD9" w:rsidRDefault="00E04F35">
      <w:pPr>
        <w:rPr>
          <w:rFonts w:ascii="微软雅黑" w:eastAsia="微软雅黑" w:hAnsi="微软雅黑"/>
          <w:sz w:val="18"/>
          <w:szCs w:val="18"/>
        </w:rPr>
      </w:pPr>
    </w:p>
    <w:p w:rsidR="005E63DD" w:rsidRPr="00001CD9" w:rsidRDefault="005E63DD" w:rsidP="00F83D49">
      <w:pPr>
        <w:jc w:val="left"/>
        <w:rPr>
          <w:rFonts w:ascii="微软雅黑" w:eastAsia="微软雅黑" w:hAnsi="微软雅黑"/>
          <w:sz w:val="18"/>
          <w:szCs w:val="18"/>
        </w:rPr>
      </w:pPr>
      <w:r w:rsidRPr="00001CD9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例如: </w:t>
      </w:r>
      <w:r w:rsidRPr="00001CD9">
        <w:rPr>
          <w:rFonts w:ascii="微软雅黑" w:eastAsia="微软雅黑" w:hAnsi="微软雅黑" w:hint="eastAsia"/>
          <w:sz w:val="18"/>
          <w:szCs w:val="18"/>
        </w:rPr>
        <w:t>切换摄像头</w:t>
      </w:r>
      <w:proofErr w:type="spellStart"/>
      <w:r w:rsidRPr="00001CD9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>generalcmd</w:t>
      </w:r>
      <w:proofErr w:type="spellEnd"/>
      <w:r w:rsidRPr="00001CD9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( </w:t>
      </w:r>
      <w:r w:rsidRPr="00001CD9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“</w:t>
      </w:r>
      <w:r w:rsidRPr="00001CD9">
        <w:rPr>
          <w:rFonts w:ascii="微软雅黑" w:eastAsia="微软雅黑" w:hAnsi="微软雅黑" w:hint="eastAsia"/>
          <w:sz w:val="18"/>
          <w:szCs w:val="18"/>
        </w:rPr>
        <w:t>{</w:t>
      </w:r>
      <w:r w:rsidRPr="00001CD9">
        <w:rPr>
          <w:rFonts w:ascii="微软雅黑" w:eastAsia="微软雅黑" w:hAnsi="微软雅黑"/>
          <w:sz w:val="18"/>
          <w:szCs w:val="18"/>
        </w:rPr>
        <w:t>"</w:t>
      </w:r>
      <w:r w:rsidRPr="00001CD9">
        <w:rPr>
          <w:rFonts w:ascii="微软雅黑" w:eastAsia="微软雅黑" w:hAnsi="微软雅黑" w:hint="eastAsia"/>
          <w:sz w:val="18"/>
          <w:szCs w:val="18"/>
        </w:rPr>
        <w:t>type</w:t>
      </w:r>
      <w:r w:rsidRPr="00001CD9">
        <w:rPr>
          <w:rFonts w:ascii="微软雅黑" w:eastAsia="微软雅黑" w:hAnsi="微软雅黑"/>
          <w:sz w:val="18"/>
          <w:szCs w:val="18"/>
        </w:rPr>
        <w:t>"</w:t>
      </w:r>
      <w:r w:rsidR="002C10C0" w:rsidRPr="00001CD9">
        <w:rPr>
          <w:rFonts w:ascii="微软雅黑" w:eastAsia="微软雅黑" w:hAnsi="微软雅黑" w:hint="eastAsia"/>
          <w:sz w:val="18"/>
          <w:szCs w:val="18"/>
        </w:rPr>
        <w:t>:</w:t>
      </w:r>
      <w:r w:rsidR="00AD4A5A" w:rsidRPr="00001CD9">
        <w:rPr>
          <w:rFonts w:ascii="微软雅黑" w:eastAsia="微软雅黑" w:hAnsi="微软雅黑" w:hint="eastAsia"/>
          <w:sz w:val="18"/>
          <w:szCs w:val="18"/>
        </w:rPr>
        <w:t>3</w:t>
      </w:r>
      <w:r w:rsidRPr="00001CD9">
        <w:rPr>
          <w:rFonts w:ascii="微软雅黑" w:eastAsia="微软雅黑" w:hAnsi="微软雅黑"/>
          <w:sz w:val="18"/>
          <w:szCs w:val="18"/>
        </w:rPr>
        <w:t>,</w:t>
      </w:r>
      <w:r w:rsidR="002C10C0" w:rsidRPr="00001CD9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142EBE">
        <w:rPr>
          <w:rFonts w:ascii="微软雅黑" w:eastAsia="微软雅黑" w:hAnsi="微软雅黑" w:hint="eastAsia"/>
          <w:sz w:val="18"/>
          <w:szCs w:val="18"/>
        </w:rPr>
        <w:t>"</w:t>
      </w:r>
      <w:proofErr w:type="spellStart"/>
      <w:r w:rsidR="00142EBE">
        <w:rPr>
          <w:rFonts w:ascii="微软雅黑" w:eastAsia="微软雅黑" w:hAnsi="微软雅黑" w:hint="eastAsia"/>
          <w:sz w:val="18"/>
          <w:szCs w:val="18"/>
        </w:rPr>
        <w:t>cT</w:t>
      </w:r>
      <w:r w:rsidRPr="00001CD9">
        <w:rPr>
          <w:rFonts w:ascii="微软雅黑" w:eastAsia="微软雅黑" w:hAnsi="微软雅黑" w:hint="eastAsia"/>
          <w:sz w:val="18"/>
          <w:szCs w:val="18"/>
        </w:rPr>
        <w:t>ype</w:t>
      </w:r>
      <w:proofErr w:type="spellEnd"/>
      <w:r w:rsidRPr="00001CD9">
        <w:rPr>
          <w:rFonts w:ascii="微软雅黑" w:eastAsia="微软雅黑" w:hAnsi="微软雅黑" w:hint="eastAsia"/>
          <w:sz w:val="18"/>
          <w:szCs w:val="18"/>
        </w:rPr>
        <w:t xml:space="preserve">": </w:t>
      </w:r>
      <w:r w:rsidR="00E10346" w:rsidRPr="00001CD9">
        <w:rPr>
          <w:rFonts w:ascii="微软雅黑" w:eastAsia="微软雅黑" w:hAnsi="微软雅黑" w:hint="eastAsia"/>
          <w:sz w:val="18"/>
          <w:szCs w:val="18"/>
        </w:rPr>
        <w:t>1</w:t>
      </w:r>
      <w:r w:rsidRPr="00001CD9">
        <w:rPr>
          <w:rFonts w:ascii="微软雅黑" w:eastAsia="微软雅黑" w:hAnsi="微软雅黑" w:hint="eastAsia"/>
          <w:sz w:val="18"/>
          <w:szCs w:val="18"/>
        </w:rPr>
        <w:t>,</w:t>
      </w:r>
      <w:r w:rsidR="0018360A" w:rsidRPr="00001CD9">
        <w:rPr>
          <w:rFonts w:ascii="微软雅黑" w:eastAsia="微软雅黑" w:hAnsi="微软雅黑" w:hint="eastAsia"/>
          <w:sz w:val="18"/>
          <w:szCs w:val="18"/>
        </w:rPr>
        <w:t xml:space="preserve"> "id</w:t>
      </w:r>
      <w:r w:rsidR="002C10C0" w:rsidRPr="00001CD9">
        <w:rPr>
          <w:rFonts w:ascii="微软雅黑" w:eastAsia="微软雅黑" w:hAnsi="微软雅黑" w:hint="eastAsia"/>
          <w:sz w:val="18"/>
          <w:szCs w:val="18"/>
        </w:rPr>
        <w:t>":</w:t>
      </w:r>
      <w:r w:rsidR="0018360A" w:rsidRPr="00001CD9">
        <w:rPr>
          <w:rFonts w:ascii="微软雅黑" w:eastAsia="微软雅黑" w:hAnsi="微软雅黑" w:hint="eastAsia"/>
          <w:sz w:val="18"/>
          <w:szCs w:val="18"/>
        </w:rPr>
        <w:t>1,</w:t>
      </w:r>
      <w:r w:rsidR="002C10C0" w:rsidRPr="00001CD9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18360A" w:rsidRPr="00001CD9">
        <w:rPr>
          <w:rFonts w:ascii="微软雅黑" w:eastAsia="微软雅黑" w:hAnsi="微软雅黑" w:hint="eastAsia"/>
          <w:sz w:val="18"/>
          <w:szCs w:val="18"/>
        </w:rPr>
        <w:t>"camera": "</w:t>
      </w:r>
      <w:r w:rsidR="00113F5B" w:rsidRPr="00001CD9">
        <w:rPr>
          <w:rFonts w:ascii="微软雅黑" w:eastAsia="微软雅黑" w:hAnsi="微软雅黑" w:hint="eastAsia"/>
          <w:sz w:val="18"/>
          <w:szCs w:val="18"/>
        </w:rPr>
        <w:t>10101123451234512345</w:t>
      </w:r>
      <w:r w:rsidR="0018360A" w:rsidRPr="00001CD9">
        <w:rPr>
          <w:rFonts w:ascii="微软雅黑" w:eastAsia="微软雅黑" w:hAnsi="微软雅黑" w:hint="eastAsia"/>
          <w:sz w:val="18"/>
          <w:szCs w:val="18"/>
        </w:rPr>
        <w:t>"</w:t>
      </w:r>
      <w:r w:rsidRPr="00001CD9">
        <w:rPr>
          <w:rFonts w:ascii="微软雅黑" w:eastAsia="微软雅黑" w:hAnsi="微软雅黑" w:hint="eastAsia"/>
          <w:sz w:val="18"/>
          <w:szCs w:val="18"/>
        </w:rPr>
        <w:t xml:space="preserve">, </w:t>
      </w:r>
      <w:r w:rsidR="00910901" w:rsidRPr="00001CD9">
        <w:rPr>
          <w:rFonts w:ascii="微软雅黑" w:eastAsia="微软雅黑" w:hAnsi="微软雅黑" w:hint="eastAsia"/>
          <w:sz w:val="18"/>
          <w:szCs w:val="18"/>
        </w:rPr>
        <w:t>"</w:t>
      </w:r>
      <w:r w:rsidR="009B2C48" w:rsidRPr="00001CD9">
        <w:rPr>
          <w:rFonts w:ascii="微软雅黑" w:eastAsia="微软雅黑" w:hAnsi="微软雅黑" w:hint="eastAsia"/>
          <w:sz w:val="18"/>
          <w:szCs w:val="18"/>
        </w:rPr>
        <w:t>cameraType</w:t>
      </w:r>
      <w:r w:rsidRPr="00001CD9">
        <w:rPr>
          <w:rFonts w:ascii="微软雅黑" w:eastAsia="微软雅黑" w:hAnsi="微软雅黑" w:hint="eastAsia"/>
          <w:sz w:val="18"/>
          <w:szCs w:val="18"/>
        </w:rPr>
        <w:t>":</w:t>
      </w:r>
      <w:r w:rsidR="009B2C48" w:rsidRPr="00001CD9">
        <w:rPr>
          <w:rFonts w:ascii="微软雅黑" w:eastAsia="微软雅黑" w:hAnsi="微软雅黑" w:hint="eastAsia"/>
          <w:sz w:val="18"/>
          <w:szCs w:val="18"/>
        </w:rPr>
        <w:t>0</w:t>
      </w:r>
      <w:r w:rsidRPr="00001CD9">
        <w:rPr>
          <w:rFonts w:ascii="微软雅黑" w:eastAsia="微软雅黑" w:hAnsi="微软雅黑" w:hint="eastAsia"/>
          <w:sz w:val="18"/>
          <w:szCs w:val="18"/>
        </w:rPr>
        <w:t xml:space="preserve">, </w:t>
      </w:r>
      <w:r w:rsidR="00910901" w:rsidRPr="00001CD9">
        <w:rPr>
          <w:rFonts w:ascii="微软雅黑" w:eastAsia="微软雅黑" w:hAnsi="微软雅黑" w:hint="eastAsia"/>
          <w:sz w:val="18"/>
          <w:szCs w:val="18"/>
        </w:rPr>
        <w:t>"</w:t>
      </w:r>
      <w:r w:rsidR="003275B9" w:rsidRPr="00001CD9">
        <w:rPr>
          <w:rFonts w:ascii="微软雅黑" w:eastAsia="微软雅黑" w:hAnsi="微软雅黑" w:hint="eastAsia"/>
          <w:sz w:val="18"/>
          <w:szCs w:val="18"/>
        </w:rPr>
        <w:t>mouseDnUp":0</w:t>
      </w:r>
      <w:r w:rsidRPr="00001CD9">
        <w:rPr>
          <w:rFonts w:ascii="微软雅黑" w:eastAsia="微软雅黑" w:hAnsi="微软雅黑" w:hint="eastAsia"/>
          <w:sz w:val="18"/>
          <w:szCs w:val="18"/>
        </w:rPr>
        <w:t>,</w:t>
      </w:r>
      <w:r w:rsidR="002C10C0" w:rsidRPr="00001CD9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C96542" w:rsidRPr="00001CD9">
        <w:rPr>
          <w:rFonts w:ascii="微软雅黑" w:eastAsia="微软雅黑" w:hAnsi="微软雅黑" w:hint="eastAsia"/>
          <w:sz w:val="18"/>
          <w:szCs w:val="18"/>
        </w:rPr>
        <w:t>"</w:t>
      </w:r>
      <w:r w:rsidR="002C10C0" w:rsidRPr="00001CD9">
        <w:rPr>
          <w:rFonts w:ascii="微软雅黑" w:eastAsia="微软雅黑" w:hAnsi="微软雅黑" w:hint="eastAsia"/>
          <w:sz w:val="18"/>
          <w:szCs w:val="18"/>
        </w:rPr>
        <w:t>splitDecoder":"10101123451234512345"</w:t>
      </w:r>
      <w:r w:rsidR="00C96542" w:rsidRPr="00001CD9">
        <w:rPr>
          <w:rFonts w:ascii="微软雅黑" w:eastAsia="微软雅黑" w:hAnsi="微软雅黑" w:hint="eastAsia"/>
          <w:sz w:val="18"/>
          <w:szCs w:val="18"/>
        </w:rPr>
        <w:t>,</w:t>
      </w:r>
      <w:r w:rsidR="002C10C0" w:rsidRPr="00001CD9">
        <w:rPr>
          <w:rFonts w:ascii="微软雅黑" w:eastAsia="微软雅黑" w:hAnsi="微软雅黑" w:hint="eastAsia"/>
          <w:sz w:val="18"/>
          <w:szCs w:val="18"/>
        </w:rPr>
        <w:t xml:space="preserve"> "decoder":"10101123451234512345"</w:t>
      </w:r>
      <w:r w:rsidR="00C96542" w:rsidRPr="00001CD9">
        <w:rPr>
          <w:rFonts w:ascii="微软雅黑" w:eastAsia="微软雅黑" w:hAnsi="微软雅黑" w:hint="eastAsia"/>
          <w:sz w:val="18"/>
          <w:szCs w:val="18"/>
        </w:rPr>
        <w:t>, "</w:t>
      </w:r>
      <w:r w:rsidR="002C10C0" w:rsidRPr="00001CD9">
        <w:rPr>
          <w:rFonts w:ascii="微软雅黑" w:eastAsia="微软雅黑" w:hAnsi="微软雅黑" w:hint="eastAsia"/>
          <w:sz w:val="18"/>
          <w:szCs w:val="18"/>
        </w:rPr>
        <w:t>multiScreen":4, "screenIndex":1, "value":0</w:t>
      </w:r>
      <w:r w:rsidR="00395CEC" w:rsidRPr="00001CD9">
        <w:rPr>
          <w:rFonts w:ascii="微软雅黑" w:eastAsia="微软雅黑" w:hAnsi="微软雅黑" w:hint="eastAsia"/>
          <w:sz w:val="18"/>
          <w:szCs w:val="18"/>
        </w:rPr>
        <w:t>, "step":</w:t>
      </w:r>
      <w:r w:rsidR="00C51220" w:rsidRPr="00001CD9">
        <w:rPr>
          <w:rFonts w:ascii="微软雅黑" w:eastAsia="微软雅黑" w:hAnsi="微软雅黑" w:hint="eastAsia"/>
          <w:sz w:val="18"/>
          <w:szCs w:val="18"/>
        </w:rPr>
        <w:t>1</w:t>
      </w:r>
      <w:r w:rsidR="00A11C95" w:rsidRPr="00001CD9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001CD9">
        <w:rPr>
          <w:rFonts w:ascii="微软雅黑" w:eastAsia="微软雅黑" w:hAnsi="微软雅黑" w:hint="eastAsia"/>
          <w:sz w:val="18"/>
          <w:szCs w:val="18"/>
        </w:rPr>
        <w:t>}</w:t>
      </w:r>
      <w:r w:rsidRPr="00001CD9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”,</w:t>
      </w:r>
      <w:r w:rsidR="00AD4A5A" w:rsidRPr="00001CD9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 3</w:t>
      </w:r>
      <w:r w:rsidRPr="00001CD9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>)</w:t>
      </w:r>
    </w:p>
    <w:p w:rsidR="00874178" w:rsidRPr="00001CD9" w:rsidRDefault="00874178">
      <w:pPr>
        <w:rPr>
          <w:rFonts w:ascii="微软雅黑" w:eastAsia="微软雅黑" w:hAnsi="微软雅黑"/>
          <w:sz w:val="18"/>
          <w:szCs w:val="18"/>
        </w:rPr>
      </w:pPr>
    </w:p>
    <w:p w:rsidR="00DA0318" w:rsidRPr="00001CD9" w:rsidRDefault="005470B3">
      <w:pPr>
        <w:rPr>
          <w:rFonts w:ascii="微软雅黑" w:eastAsia="微软雅黑" w:hAnsi="微软雅黑"/>
          <w:b/>
          <w:sz w:val="18"/>
          <w:szCs w:val="18"/>
        </w:rPr>
      </w:pPr>
      <w:r w:rsidRPr="00001CD9">
        <w:rPr>
          <w:rFonts w:ascii="微软雅黑" w:eastAsia="微软雅黑" w:hAnsi="微软雅黑" w:hint="eastAsia"/>
          <w:b/>
          <w:sz w:val="18"/>
          <w:szCs w:val="18"/>
        </w:rPr>
        <w:t>JSON数据格式：</w:t>
      </w:r>
    </w:p>
    <w:p w:rsidR="00571536" w:rsidRPr="00001CD9" w:rsidRDefault="00571536">
      <w:pPr>
        <w:rPr>
          <w:rFonts w:ascii="微软雅黑" w:eastAsia="微软雅黑" w:hAnsi="微软雅黑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870"/>
      </w:tblGrid>
      <w:tr w:rsidR="00495A26" w:rsidRPr="00001CD9" w:rsidTr="000A771B">
        <w:trPr>
          <w:trHeight w:val="591"/>
        </w:trPr>
        <w:tc>
          <w:tcPr>
            <w:tcW w:w="3652" w:type="dxa"/>
            <w:vMerge w:val="restart"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001CD9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001CD9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: 3</w:t>
            </w:r>
            <w:r w:rsidRPr="00001CD9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495A26" w:rsidRPr="00001CD9" w:rsidRDefault="00E946F8" w:rsidP="00FA134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cT</w:t>
            </w:r>
            <w:r w:rsidR="00495A26" w:rsidRPr="00001CD9">
              <w:rPr>
                <w:rFonts w:ascii="微软雅黑" w:eastAsia="微软雅黑" w:hAnsi="微软雅黑" w:hint="eastAsia"/>
                <w:sz w:val="18"/>
                <w:szCs w:val="18"/>
              </w:rPr>
              <w:t>ype</w:t>
            </w:r>
            <w:proofErr w:type="spellEnd"/>
            <w:r w:rsidR="00495A26" w:rsidRPr="00001CD9">
              <w:rPr>
                <w:rFonts w:ascii="微软雅黑" w:eastAsia="微软雅黑" w:hAnsi="微软雅黑" w:hint="eastAsia"/>
                <w:sz w:val="18"/>
                <w:szCs w:val="18"/>
              </w:rPr>
              <w:t>": 1,</w:t>
            </w:r>
          </w:p>
          <w:p w:rsidR="00495A26" w:rsidRPr="00001CD9" w:rsidRDefault="00495A26" w:rsidP="006C158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95A26" w:rsidRPr="00001CD9" w:rsidRDefault="00495A26" w:rsidP="006C158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95A26" w:rsidRPr="00001CD9" w:rsidRDefault="00495A26" w:rsidP="00FA134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"id": 1</w:t>
            </w:r>
          </w:p>
          <w:p w:rsidR="00495A26" w:rsidRPr="00001CD9" w:rsidRDefault="00495A26" w:rsidP="00FA134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"camera":"10101123451234512345"</w:t>
            </w:r>
          </w:p>
          <w:p w:rsidR="00495A26" w:rsidRPr="00001CD9" w:rsidRDefault="00495A26" w:rsidP="00FA134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cameraType</w:t>
            </w:r>
            <w:proofErr w:type="gramEnd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":0</w:t>
            </w:r>
          </w:p>
          <w:p w:rsidR="00495A26" w:rsidRPr="00001CD9" w:rsidRDefault="00495A26" w:rsidP="00A71491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mouseDnUp</w:t>
            </w:r>
            <w:proofErr w:type="gramEnd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":0</w:t>
            </w:r>
          </w:p>
          <w:p w:rsidR="00495A26" w:rsidRPr="00001CD9" w:rsidRDefault="00495A26" w:rsidP="00FA134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"splitDecoder":"10101123451234512345"</w:t>
            </w:r>
          </w:p>
          <w:p w:rsidR="00D63660" w:rsidRPr="00001CD9" w:rsidRDefault="00D63660" w:rsidP="00FA134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95A26" w:rsidRPr="00001CD9" w:rsidRDefault="00495A26" w:rsidP="00A71491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"decoder":"10101123451234512345"</w:t>
            </w:r>
          </w:p>
          <w:p w:rsidR="00D63660" w:rsidRPr="00001CD9" w:rsidRDefault="00D63660" w:rsidP="00FA134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95A26" w:rsidRPr="00001CD9" w:rsidRDefault="00495A26" w:rsidP="00576005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"multiScreen":4</w:t>
            </w:r>
          </w:p>
          <w:p w:rsidR="00495A26" w:rsidRPr="00001CD9" w:rsidRDefault="00495A26" w:rsidP="00EC6CC0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2D7C74" w:rsidRPr="00001CD9">
              <w:rPr>
                <w:rFonts w:ascii="微软雅黑" w:eastAsia="微软雅黑" w:hAnsi="微软雅黑" w:hint="eastAsia"/>
                <w:sz w:val="18"/>
                <w:szCs w:val="18"/>
              </w:rPr>
              <w:t>screenI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ndex":1</w:t>
            </w:r>
          </w:p>
          <w:p w:rsidR="00495A26" w:rsidRPr="00001CD9" w:rsidRDefault="00495A26" w:rsidP="00EC6CC0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value</w:t>
            </w:r>
            <w:proofErr w:type="gramEnd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":</w:t>
            </w:r>
            <w:r w:rsidR="00DE01CB" w:rsidRPr="00001CD9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  <w:p w:rsidR="00495A26" w:rsidRPr="00001CD9" w:rsidRDefault="00495A26" w:rsidP="00EC6CC0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95A26" w:rsidRDefault="00495A26" w:rsidP="00EC6CC0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AB1253" w:rsidRPr="00001CD9" w:rsidRDefault="00AB1253" w:rsidP="00EC6CC0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95A26" w:rsidRPr="00001CD9" w:rsidRDefault="00495A26" w:rsidP="00EC6CC0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95A26" w:rsidRPr="00001CD9" w:rsidRDefault="00495A26" w:rsidP="00EC6CC0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"step":</w:t>
            </w:r>
            <w:r w:rsidR="00BE4CF8" w:rsidRPr="00001CD9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4870" w:type="dxa"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95A26" w:rsidRPr="00001CD9" w:rsidRDefault="00495A26" w:rsidP="00FA134C">
            <w:pPr>
              <w:rPr>
                <w:rFonts w:ascii="微软雅黑" w:eastAsia="微软雅黑" w:hAnsi="微软雅黑" w:cs="宋体"/>
                <w:color w:val="383838"/>
                <w:kern w:val="0"/>
                <w:sz w:val="18"/>
                <w:szCs w:val="18"/>
              </w:rPr>
            </w:pPr>
            <w:r w:rsidRPr="00001CD9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001CD9">
              <w:rPr>
                <w:rFonts w:ascii="微软雅黑" w:eastAsia="微软雅黑" w:hAnsi="微软雅黑"/>
                <w:sz w:val="18"/>
                <w:szCs w:val="18"/>
              </w:rPr>
              <w:t>":</w:t>
            </w:r>
            <w:r w:rsidR="00EA304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表示CCTV命令</w:t>
            </w:r>
            <w:r w:rsidR="00EA304D">
              <w:rPr>
                <w:rFonts w:ascii="微软雅黑" w:eastAsia="微软雅黑" w:hAnsi="微软雅黑" w:hint="eastAsia"/>
                <w:sz w:val="18"/>
                <w:szCs w:val="18"/>
              </w:rPr>
              <w:t>, 固定为3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；(固定值不要更改)</w:t>
            </w:r>
          </w:p>
        </w:tc>
      </w:tr>
      <w:tr w:rsidR="00495A26" w:rsidRPr="00001CD9" w:rsidTr="000A771B">
        <w:trPr>
          <w:trHeight w:val="373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E946F8" w:rsidP="0028123F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cT</w:t>
            </w:r>
            <w:r w:rsidR="00495A26" w:rsidRPr="00001CD9">
              <w:rPr>
                <w:rFonts w:ascii="微软雅黑" w:eastAsia="微软雅黑" w:hAnsi="微软雅黑" w:hint="eastAsia"/>
                <w:sz w:val="18"/>
                <w:szCs w:val="18"/>
              </w:rPr>
              <w:t>ype</w:t>
            </w:r>
            <w:proofErr w:type="spellEnd"/>
            <w:r w:rsidR="00495A26" w:rsidRPr="00001CD9">
              <w:rPr>
                <w:rFonts w:ascii="微软雅黑" w:eastAsia="微软雅黑" w:hAnsi="微软雅黑" w:hint="eastAsia"/>
                <w:sz w:val="18"/>
                <w:szCs w:val="18"/>
              </w:rPr>
              <w:t>":</w:t>
            </w:r>
            <w:r w:rsidR="00D6275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495A26" w:rsidRPr="00001CD9">
              <w:rPr>
                <w:rFonts w:ascii="微软雅黑" w:eastAsia="微软雅黑" w:hAnsi="微软雅黑" w:hint="eastAsia"/>
                <w:sz w:val="18"/>
                <w:szCs w:val="18"/>
              </w:rPr>
              <w:t>值为1:CCTV切摄像头; 2:PTZ（8向、3变倍-焦</w:t>
            </w:r>
            <w:r w:rsidR="000F7275">
              <w:rPr>
                <w:rFonts w:ascii="微软雅黑" w:eastAsia="微软雅黑" w:hAnsi="微软雅黑" w:hint="eastAsia"/>
                <w:sz w:val="18"/>
                <w:szCs w:val="18"/>
              </w:rPr>
              <w:t>距</w:t>
            </w:r>
            <w:bookmarkStart w:id="0" w:name="_GoBack"/>
            <w:bookmarkEnd w:id="0"/>
            <w:r w:rsidR="00495A26" w:rsidRPr="00001CD9">
              <w:rPr>
                <w:rFonts w:ascii="微软雅黑" w:eastAsia="微软雅黑" w:hAnsi="微软雅黑" w:hint="eastAsia"/>
                <w:sz w:val="18"/>
                <w:szCs w:val="18"/>
              </w:rPr>
              <w:t>-光圈</w:t>
            </w:r>
            <w:r w:rsidR="00495A26" w:rsidRPr="00001CD9">
              <w:rPr>
                <w:rFonts w:ascii="微软雅黑" w:eastAsia="微软雅黑" w:hAnsi="微软雅黑"/>
                <w:sz w:val="18"/>
                <w:szCs w:val="18"/>
              </w:rPr>
              <w:t>）</w:t>
            </w:r>
            <w:r w:rsidR="00495A26" w:rsidRPr="00001CD9">
              <w:rPr>
                <w:rFonts w:ascii="微软雅黑" w:eastAsia="微软雅黑" w:hAnsi="微软雅黑" w:hint="eastAsia"/>
                <w:sz w:val="18"/>
                <w:szCs w:val="18"/>
              </w:rPr>
              <w:t>; 3:调用</w:t>
            </w:r>
            <w:proofErr w:type="gramStart"/>
            <w:r w:rsidR="00495A26" w:rsidRPr="00001CD9">
              <w:rPr>
                <w:rFonts w:ascii="微软雅黑" w:eastAsia="微软雅黑" w:hAnsi="微软雅黑" w:hint="eastAsia"/>
                <w:sz w:val="18"/>
                <w:szCs w:val="18"/>
              </w:rPr>
              <w:t>预置位</w:t>
            </w:r>
            <w:proofErr w:type="gramEnd"/>
            <w:r w:rsidR="00495A26" w:rsidRPr="00001CD9">
              <w:rPr>
                <w:rFonts w:ascii="微软雅黑" w:eastAsia="微软雅黑" w:hAnsi="微软雅黑" w:hint="eastAsia"/>
                <w:sz w:val="18"/>
                <w:szCs w:val="18"/>
              </w:rPr>
              <w:t>; 4:设置预置位；5:步长设置</w:t>
            </w:r>
          </w:p>
          <w:p w:rsidR="00495A26" w:rsidRPr="00001CD9" w:rsidRDefault="00495A26" w:rsidP="0028123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95A26" w:rsidRPr="00001CD9" w:rsidTr="000A771B">
        <w:trPr>
          <w:trHeight w:val="311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495A26" w:rsidP="00A7149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"id"</w:t>
            </w:r>
            <w:r w:rsidR="00FB4FC7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8C4F4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表示</w:t>
            </w:r>
            <w:r w:rsidRPr="00001CD9">
              <w:rPr>
                <w:rFonts w:ascii="微软雅黑" w:eastAsia="微软雅黑" w:hAnsi="微软雅黑"/>
                <w:sz w:val="18"/>
                <w:szCs w:val="18"/>
              </w:rPr>
              <w:t>当前登录用户的</w:t>
            </w:r>
            <w:proofErr w:type="spellStart"/>
            <w:r w:rsidRPr="00001CD9">
              <w:rPr>
                <w:rFonts w:ascii="微软雅黑" w:eastAsia="微软雅黑" w:hAnsi="微软雅黑"/>
                <w:sz w:val="18"/>
                <w:szCs w:val="18"/>
              </w:rPr>
              <w:t>ptzLevel</w:t>
            </w:r>
            <w:proofErr w:type="spellEnd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 xml:space="preserve"> (角色表中找)；</w:t>
            </w:r>
          </w:p>
        </w:tc>
      </w:tr>
      <w:tr w:rsidR="00495A26" w:rsidRPr="00001CD9" w:rsidTr="00E21600">
        <w:trPr>
          <w:trHeight w:val="272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495A26" w:rsidP="00A7149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"camera"</w:t>
            </w:r>
            <w:r w:rsidR="00E201A8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49260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表示摄像头国标编码（20char）;</w:t>
            </w:r>
          </w:p>
        </w:tc>
      </w:tr>
      <w:tr w:rsidR="00495A26" w:rsidRPr="00001CD9" w:rsidTr="006C1D12">
        <w:trPr>
          <w:trHeight w:val="346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495A26" w:rsidP="00A7149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cameraType</w:t>
            </w:r>
            <w:proofErr w:type="spellEnd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": 0:球机; 1:枪机(不能进行PTZ控制)；</w:t>
            </w:r>
          </w:p>
        </w:tc>
      </w:tr>
      <w:tr w:rsidR="00495A26" w:rsidRPr="00001CD9" w:rsidTr="007B3FC7">
        <w:trPr>
          <w:trHeight w:val="311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495A26" w:rsidP="00F9073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mouseDnUp</w:t>
            </w:r>
            <w:proofErr w:type="spellEnd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": 0:鼠标弹起; 1:鼠标按下;</w:t>
            </w:r>
          </w:p>
        </w:tc>
      </w:tr>
      <w:tr w:rsidR="00495A26" w:rsidRPr="00001CD9" w:rsidTr="00D63660">
        <w:trPr>
          <w:trHeight w:val="494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495A26" w:rsidP="00A7149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splitDecoder</w:t>
            </w:r>
            <w:proofErr w:type="spellEnd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5A2FCA" w:rsidRPr="00001CD9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49260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分屏解码器国标编码（20char）；</w:t>
            </w:r>
          </w:p>
          <w:p w:rsidR="00495A26" w:rsidRPr="00001CD9" w:rsidRDefault="00495A26" w:rsidP="00A7149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95A26" w:rsidRPr="00001CD9" w:rsidTr="000B6F8B">
        <w:trPr>
          <w:trHeight w:val="702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495A26" w:rsidP="00A7149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"decoder"</w:t>
            </w:r>
            <w:r w:rsidR="005A2FCA" w:rsidRPr="00001CD9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49260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通道解码器（电视墙，切换分屏显示模式用</w:t>
            </w:r>
            <w:r w:rsidR="00D63660" w:rsidRPr="00001CD9">
              <w:rPr>
                <w:rFonts w:ascii="微软雅黑" w:eastAsia="微软雅黑" w:hAnsi="微软雅黑" w:hint="eastAsia"/>
                <w:sz w:val="18"/>
                <w:szCs w:val="18"/>
              </w:rPr>
              <w:t>20char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）；</w:t>
            </w:r>
          </w:p>
        </w:tc>
      </w:tr>
      <w:tr w:rsidR="00495A26" w:rsidRPr="00001CD9" w:rsidTr="006C1D12">
        <w:trPr>
          <w:trHeight w:val="458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495A26" w:rsidP="00A7149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multiScreen</w:t>
            </w:r>
            <w:proofErr w:type="spellEnd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5A2FCA" w:rsidRPr="00001CD9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49260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分屏数（分屏模式1-4-9-16）</w:t>
            </w:r>
          </w:p>
        </w:tc>
      </w:tr>
      <w:tr w:rsidR="00495A26" w:rsidRPr="00001CD9" w:rsidTr="006C1D12">
        <w:trPr>
          <w:trHeight w:val="268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495A26" w:rsidP="00A7149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screenIndex</w:t>
            </w:r>
            <w:proofErr w:type="spellEnd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5A2FCA" w:rsidRPr="00001CD9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49260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第几分屏（1-16）</w:t>
            </w:r>
          </w:p>
        </w:tc>
      </w:tr>
      <w:tr w:rsidR="00495A26" w:rsidRPr="00001CD9" w:rsidTr="00495A26">
        <w:trPr>
          <w:trHeight w:val="1250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495A26" w:rsidP="000A0C6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"value":</w:t>
            </w:r>
            <w:r w:rsidR="0049260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1上移,2下移,3左移,4右移,5变倍+放大,6变倍-缩小,7焦距变远,8焦距拉近,9光圈大,10光圈小,11左上移,12左下移,13右上移,14右下移,15变倍停止,16上一页,17下一页</w:t>
            </w:r>
            <w:r w:rsidR="00CF402E" w:rsidRPr="00001CD9">
              <w:rPr>
                <w:rFonts w:ascii="微软雅黑" w:eastAsia="微软雅黑" w:hAnsi="微软雅黑" w:hint="eastAsia"/>
                <w:sz w:val="18"/>
                <w:szCs w:val="18"/>
              </w:rPr>
              <w:t xml:space="preserve"> (当</w:t>
            </w:r>
            <w:proofErr w:type="spellStart"/>
            <w:r w:rsidR="00CF402E" w:rsidRPr="00001CD9">
              <w:rPr>
                <w:rFonts w:ascii="微软雅黑" w:eastAsia="微软雅黑" w:hAnsi="微软雅黑" w:hint="eastAsia"/>
                <w:sz w:val="18"/>
                <w:szCs w:val="18"/>
              </w:rPr>
              <w:t>c</w:t>
            </w:r>
            <w:r w:rsidR="000A0C60"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 w:rsidR="00CF402E" w:rsidRPr="00001CD9">
              <w:rPr>
                <w:rFonts w:ascii="微软雅黑" w:eastAsia="微软雅黑" w:hAnsi="微软雅黑" w:hint="eastAsia"/>
                <w:sz w:val="18"/>
                <w:szCs w:val="18"/>
              </w:rPr>
              <w:t>ype</w:t>
            </w:r>
            <w:proofErr w:type="spellEnd"/>
            <w:r w:rsidR="00CF402E" w:rsidRPr="00001CD9">
              <w:rPr>
                <w:rFonts w:ascii="微软雅黑" w:eastAsia="微软雅黑" w:hAnsi="微软雅黑" w:hint="eastAsia"/>
                <w:sz w:val="18"/>
                <w:szCs w:val="18"/>
              </w:rPr>
              <w:t>的值为3或者4的时候,这个值为</w:t>
            </w:r>
            <w:proofErr w:type="gramStart"/>
            <w:r w:rsidR="00CF402E" w:rsidRPr="00001CD9">
              <w:rPr>
                <w:rFonts w:ascii="微软雅黑" w:eastAsia="微软雅黑" w:hAnsi="微软雅黑" w:hint="eastAsia"/>
                <w:sz w:val="18"/>
                <w:szCs w:val="18"/>
              </w:rPr>
              <w:t>预置位</w:t>
            </w:r>
            <w:proofErr w:type="gramEnd"/>
            <w:r w:rsidR="00CF402E" w:rsidRPr="00001CD9">
              <w:rPr>
                <w:rFonts w:ascii="微软雅黑" w:eastAsia="微软雅黑" w:hAnsi="微软雅黑" w:hint="eastAsia"/>
                <w:sz w:val="18"/>
                <w:szCs w:val="18"/>
              </w:rPr>
              <w:t>值)</w:t>
            </w:r>
          </w:p>
        </w:tc>
      </w:tr>
      <w:tr w:rsidR="00495A26" w:rsidRPr="00001CD9" w:rsidTr="006C1D12">
        <w:trPr>
          <w:trHeight w:val="1016"/>
        </w:trPr>
        <w:tc>
          <w:tcPr>
            <w:tcW w:w="3652" w:type="dxa"/>
            <w:vMerge/>
          </w:tcPr>
          <w:p w:rsidR="00495A26" w:rsidRPr="00001CD9" w:rsidRDefault="00495A26" w:rsidP="00FA134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495A26" w:rsidRPr="00001CD9" w:rsidRDefault="00495A26" w:rsidP="00EC6C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"step":步长（界面1-100%，</w:t>
            </w:r>
            <w:proofErr w:type="gramStart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对应值</w:t>
            </w:r>
            <w:proofErr w:type="gramEnd"/>
            <w:r w:rsidRPr="00001CD9">
              <w:rPr>
                <w:rFonts w:ascii="微软雅黑" w:eastAsia="微软雅黑" w:hAnsi="微软雅黑" w:hint="eastAsia"/>
                <w:sz w:val="18"/>
                <w:szCs w:val="18"/>
              </w:rPr>
              <w:t>1-100）</w:t>
            </w:r>
          </w:p>
          <w:p w:rsidR="00495A26" w:rsidRPr="00001CD9" w:rsidRDefault="00495A26" w:rsidP="00A7149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571536" w:rsidRPr="00001CD9" w:rsidRDefault="00571536">
      <w:pPr>
        <w:rPr>
          <w:rFonts w:ascii="微软雅黑" w:eastAsia="微软雅黑" w:hAnsi="微软雅黑"/>
          <w:b/>
          <w:sz w:val="18"/>
          <w:szCs w:val="18"/>
        </w:rPr>
      </w:pPr>
    </w:p>
    <w:p w:rsidR="00100520" w:rsidRPr="00001CD9" w:rsidRDefault="00A67F2D">
      <w:pPr>
        <w:rPr>
          <w:rFonts w:ascii="微软雅黑" w:eastAsia="微软雅黑" w:hAnsi="微软雅黑"/>
          <w:sz w:val="18"/>
          <w:szCs w:val="18"/>
        </w:rPr>
      </w:pPr>
      <w:r w:rsidRPr="00001CD9">
        <w:rPr>
          <w:rFonts w:ascii="微软雅黑" w:eastAsia="微软雅黑" w:hAnsi="微软雅黑"/>
          <w:sz w:val="18"/>
          <w:szCs w:val="18"/>
        </w:rPr>
        <w:t>C3cctvUi.ini</w:t>
      </w:r>
      <w:r w:rsidRPr="00001CD9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001CD9">
        <w:rPr>
          <w:rFonts w:ascii="微软雅黑" w:eastAsia="微软雅黑" w:hAnsi="微软雅黑"/>
          <w:sz w:val="18"/>
          <w:szCs w:val="18"/>
        </w:rPr>
        <w:t>[dispatch1]下面code</w:t>
      </w:r>
      <w:r w:rsidRPr="00001CD9">
        <w:rPr>
          <w:rFonts w:ascii="微软雅黑" w:eastAsia="微软雅黑" w:hAnsi="微软雅黑" w:hint="eastAsia"/>
          <w:sz w:val="18"/>
          <w:szCs w:val="18"/>
        </w:rPr>
        <w:t xml:space="preserve">直接配置通道解码器, </w:t>
      </w:r>
      <w:r w:rsidRPr="00001CD9">
        <w:rPr>
          <w:rFonts w:ascii="微软雅黑" w:eastAsia="微软雅黑" w:hAnsi="微软雅黑"/>
          <w:sz w:val="18"/>
          <w:szCs w:val="18"/>
        </w:rPr>
        <w:t>SplitScreen1</w:t>
      </w:r>
      <w:r w:rsidR="002C027B">
        <w:rPr>
          <w:rFonts w:ascii="微软雅黑" w:eastAsia="微软雅黑" w:hAnsi="微软雅黑" w:hint="eastAsia"/>
          <w:sz w:val="18"/>
          <w:szCs w:val="18"/>
        </w:rPr>
        <w:t>~X</w:t>
      </w:r>
      <w:r w:rsidRPr="00001CD9">
        <w:rPr>
          <w:rFonts w:ascii="微软雅黑" w:eastAsia="微软雅黑" w:hAnsi="微软雅黑"/>
          <w:sz w:val="18"/>
          <w:szCs w:val="18"/>
        </w:rPr>
        <w:t>配置分屏解码器</w:t>
      </w:r>
      <w:r w:rsidR="00B45DE9" w:rsidRPr="00001CD9">
        <w:rPr>
          <w:rFonts w:ascii="微软雅黑" w:eastAsia="微软雅黑" w:hAnsi="微软雅黑"/>
          <w:sz w:val="18"/>
          <w:szCs w:val="18"/>
        </w:rPr>
        <w:t>.不再通过</w:t>
      </w:r>
      <w:r w:rsidR="00183BBE" w:rsidRPr="00001CD9">
        <w:rPr>
          <w:rFonts w:ascii="微软雅黑" w:eastAsia="微软雅黑" w:hAnsi="微软雅黑"/>
          <w:sz w:val="18"/>
          <w:szCs w:val="18"/>
        </w:rPr>
        <w:t>CctvGb.ini</w:t>
      </w:r>
      <w:r w:rsidR="00183BBE" w:rsidRPr="00001CD9">
        <w:rPr>
          <w:rFonts w:ascii="微软雅黑" w:eastAsia="微软雅黑" w:hAnsi="微软雅黑" w:hint="eastAsia"/>
          <w:sz w:val="18"/>
          <w:szCs w:val="18"/>
        </w:rPr>
        <w:t>文件去获取这些值</w:t>
      </w:r>
    </w:p>
    <w:p w:rsidR="00100520" w:rsidRPr="00001CD9" w:rsidRDefault="00100520">
      <w:pPr>
        <w:rPr>
          <w:rFonts w:ascii="微软雅黑" w:eastAsia="微软雅黑" w:hAnsi="微软雅黑"/>
          <w:b/>
          <w:sz w:val="18"/>
          <w:szCs w:val="18"/>
        </w:rPr>
      </w:pPr>
    </w:p>
    <w:p w:rsidR="00DA0318" w:rsidRPr="00001CD9" w:rsidRDefault="00DA0318">
      <w:pPr>
        <w:rPr>
          <w:rFonts w:ascii="微软雅黑" w:eastAsia="微软雅黑" w:hAnsi="微软雅黑"/>
          <w:sz w:val="18"/>
          <w:szCs w:val="18"/>
        </w:rPr>
      </w:pPr>
    </w:p>
    <w:sectPr w:rsidR="00DA0318" w:rsidRPr="00001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5A" w:rsidRDefault="00D71C5A">
      <w:r>
        <w:separator/>
      </w:r>
    </w:p>
  </w:endnote>
  <w:endnote w:type="continuationSeparator" w:id="0">
    <w:p w:rsidR="00D71C5A" w:rsidRDefault="00D7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5A" w:rsidRDefault="00D71C5A">
      <w:r>
        <w:separator/>
      </w:r>
    </w:p>
  </w:footnote>
  <w:footnote w:type="continuationSeparator" w:id="0">
    <w:p w:rsidR="00D71C5A" w:rsidRDefault="00D7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2C4"/>
    <w:multiLevelType w:val="hybridMultilevel"/>
    <w:tmpl w:val="023ACAA6"/>
    <w:lvl w:ilvl="0" w:tplc="F93CFD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18"/>
    <w:rsid w:val="00001CD9"/>
    <w:rsid w:val="0001481E"/>
    <w:rsid w:val="00025413"/>
    <w:rsid w:val="00050739"/>
    <w:rsid w:val="00053ED7"/>
    <w:rsid w:val="00065EB8"/>
    <w:rsid w:val="00096C2B"/>
    <w:rsid w:val="000A0C60"/>
    <w:rsid w:val="000A771B"/>
    <w:rsid w:val="000B31C1"/>
    <w:rsid w:val="000B4AEF"/>
    <w:rsid w:val="000B6F8B"/>
    <w:rsid w:val="000D4CD2"/>
    <w:rsid w:val="000E6704"/>
    <w:rsid w:val="000F15CC"/>
    <w:rsid w:val="000F7275"/>
    <w:rsid w:val="00100520"/>
    <w:rsid w:val="00113F5B"/>
    <w:rsid w:val="00125B7E"/>
    <w:rsid w:val="00142EBE"/>
    <w:rsid w:val="00144BFD"/>
    <w:rsid w:val="00157AD5"/>
    <w:rsid w:val="00172DF0"/>
    <w:rsid w:val="0018360A"/>
    <w:rsid w:val="00183BBE"/>
    <w:rsid w:val="0018467E"/>
    <w:rsid w:val="00186AE7"/>
    <w:rsid w:val="00192ACE"/>
    <w:rsid w:val="001B1DA1"/>
    <w:rsid w:val="001B1EF6"/>
    <w:rsid w:val="001B35D3"/>
    <w:rsid w:val="001F4CAA"/>
    <w:rsid w:val="00212C6D"/>
    <w:rsid w:val="0021446F"/>
    <w:rsid w:val="00217875"/>
    <w:rsid w:val="00236D2E"/>
    <w:rsid w:val="002573F2"/>
    <w:rsid w:val="0026034F"/>
    <w:rsid w:val="00261DC0"/>
    <w:rsid w:val="0028123F"/>
    <w:rsid w:val="002A6425"/>
    <w:rsid w:val="002C027B"/>
    <w:rsid w:val="002C10C0"/>
    <w:rsid w:val="002D7C74"/>
    <w:rsid w:val="00312A2A"/>
    <w:rsid w:val="00326905"/>
    <w:rsid w:val="003275B9"/>
    <w:rsid w:val="0039592F"/>
    <w:rsid w:val="00395CEC"/>
    <w:rsid w:val="003B27CC"/>
    <w:rsid w:val="004168C1"/>
    <w:rsid w:val="00454E05"/>
    <w:rsid w:val="004747BA"/>
    <w:rsid w:val="00477695"/>
    <w:rsid w:val="00482B23"/>
    <w:rsid w:val="00492606"/>
    <w:rsid w:val="00492D79"/>
    <w:rsid w:val="00495A26"/>
    <w:rsid w:val="004A0FA9"/>
    <w:rsid w:val="004C1C1C"/>
    <w:rsid w:val="004C4F63"/>
    <w:rsid w:val="004F0BB0"/>
    <w:rsid w:val="004F7208"/>
    <w:rsid w:val="00502F08"/>
    <w:rsid w:val="005202A5"/>
    <w:rsid w:val="00541A36"/>
    <w:rsid w:val="00544471"/>
    <w:rsid w:val="005470B3"/>
    <w:rsid w:val="00571536"/>
    <w:rsid w:val="00574DC4"/>
    <w:rsid w:val="00576005"/>
    <w:rsid w:val="005A1258"/>
    <w:rsid w:val="005A2FCA"/>
    <w:rsid w:val="005E2350"/>
    <w:rsid w:val="005E63DD"/>
    <w:rsid w:val="00667FAD"/>
    <w:rsid w:val="006A08AA"/>
    <w:rsid w:val="006A1105"/>
    <w:rsid w:val="006A1B9E"/>
    <w:rsid w:val="006C158D"/>
    <w:rsid w:val="006C1D12"/>
    <w:rsid w:val="006C1FC2"/>
    <w:rsid w:val="006C65EE"/>
    <w:rsid w:val="0070063D"/>
    <w:rsid w:val="00714489"/>
    <w:rsid w:val="00720679"/>
    <w:rsid w:val="0075431A"/>
    <w:rsid w:val="00783C7E"/>
    <w:rsid w:val="007875DA"/>
    <w:rsid w:val="00797AF1"/>
    <w:rsid w:val="007B3FC7"/>
    <w:rsid w:val="007E4350"/>
    <w:rsid w:val="007E7727"/>
    <w:rsid w:val="007F29F0"/>
    <w:rsid w:val="00820CCA"/>
    <w:rsid w:val="008308D5"/>
    <w:rsid w:val="00842A26"/>
    <w:rsid w:val="00847886"/>
    <w:rsid w:val="00857824"/>
    <w:rsid w:val="00863106"/>
    <w:rsid w:val="00874178"/>
    <w:rsid w:val="00885ECC"/>
    <w:rsid w:val="00891CF2"/>
    <w:rsid w:val="008A7FD3"/>
    <w:rsid w:val="008C4F43"/>
    <w:rsid w:val="008D6C94"/>
    <w:rsid w:val="008E4631"/>
    <w:rsid w:val="008E6C58"/>
    <w:rsid w:val="00910901"/>
    <w:rsid w:val="00927866"/>
    <w:rsid w:val="00952B2B"/>
    <w:rsid w:val="00972816"/>
    <w:rsid w:val="00977BFA"/>
    <w:rsid w:val="00990200"/>
    <w:rsid w:val="009B2C48"/>
    <w:rsid w:val="009C5101"/>
    <w:rsid w:val="009E4534"/>
    <w:rsid w:val="00A04C8F"/>
    <w:rsid w:val="00A11C95"/>
    <w:rsid w:val="00A22399"/>
    <w:rsid w:val="00A67F2D"/>
    <w:rsid w:val="00A71491"/>
    <w:rsid w:val="00A93CF9"/>
    <w:rsid w:val="00AB1253"/>
    <w:rsid w:val="00AB624E"/>
    <w:rsid w:val="00AC63F7"/>
    <w:rsid w:val="00AD4A5A"/>
    <w:rsid w:val="00B13AE5"/>
    <w:rsid w:val="00B452DC"/>
    <w:rsid w:val="00B45DE9"/>
    <w:rsid w:val="00B462AB"/>
    <w:rsid w:val="00B70838"/>
    <w:rsid w:val="00B709D6"/>
    <w:rsid w:val="00B84A0E"/>
    <w:rsid w:val="00BB4C2F"/>
    <w:rsid w:val="00BB7D6C"/>
    <w:rsid w:val="00BE4CF8"/>
    <w:rsid w:val="00BF4463"/>
    <w:rsid w:val="00BF51E8"/>
    <w:rsid w:val="00C01A45"/>
    <w:rsid w:val="00C05BF1"/>
    <w:rsid w:val="00C274F7"/>
    <w:rsid w:val="00C418BC"/>
    <w:rsid w:val="00C46F46"/>
    <w:rsid w:val="00C51220"/>
    <w:rsid w:val="00C57985"/>
    <w:rsid w:val="00C63FA5"/>
    <w:rsid w:val="00C806F0"/>
    <w:rsid w:val="00C87ADA"/>
    <w:rsid w:val="00C96542"/>
    <w:rsid w:val="00CA4509"/>
    <w:rsid w:val="00CB057B"/>
    <w:rsid w:val="00CE369A"/>
    <w:rsid w:val="00CF402E"/>
    <w:rsid w:val="00D55F69"/>
    <w:rsid w:val="00D62756"/>
    <w:rsid w:val="00D63660"/>
    <w:rsid w:val="00D71C5A"/>
    <w:rsid w:val="00D83574"/>
    <w:rsid w:val="00D94FD3"/>
    <w:rsid w:val="00DA0318"/>
    <w:rsid w:val="00DB096B"/>
    <w:rsid w:val="00DC674F"/>
    <w:rsid w:val="00DE01CB"/>
    <w:rsid w:val="00E04F35"/>
    <w:rsid w:val="00E07D18"/>
    <w:rsid w:val="00E10346"/>
    <w:rsid w:val="00E201A8"/>
    <w:rsid w:val="00E21600"/>
    <w:rsid w:val="00E4636A"/>
    <w:rsid w:val="00E84F5B"/>
    <w:rsid w:val="00E93461"/>
    <w:rsid w:val="00E946F8"/>
    <w:rsid w:val="00E9601F"/>
    <w:rsid w:val="00EA304D"/>
    <w:rsid w:val="00EB2874"/>
    <w:rsid w:val="00EB60AA"/>
    <w:rsid w:val="00EC6CC0"/>
    <w:rsid w:val="00ED021A"/>
    <w:rsid w:val="00EE123B"/>
    <w:rsid w:val="00EF1E7F"/>
    <w:rsid w:val="00F0192F"/>
    <w:rsid w:val="00F47317"/>
    <w:rsid w:val="00F47D91"/>
    <w:rsid w:val="00F83D49"/>
    <w:rsid w:val="00F90733"/>
    <w:rsid w:val="00F9299F"/>
    <w:rsid w:val="00FA2043"/>
    <w:rsid w:val="00FB4FC7"/>
    <w:rsid w:val="00FC786B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345C-B1ED-415B-87F9-E54F54DA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1</Pages>
  <Words>197</Words>
  <Characters>1128</Characters>
  <Application>Microsoft Office Word</Application>
  <DocSecurity>0</DocSecurity>
  <Lines>9</Lines>
  <Paragraphs>2</Paragraphs>
  <ScaleCrop>false</ScaleCrop>
  <Company> 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QTDev02</cp:lastModifiedBy>
  <cp:revision>249</cp:revision>
  <dcterms:created xsi:type="dcterms:W3CDTF">2020-07-30T01:15:00Z</dcterms:created>
  <dcterms:modified xsi:type="dcterms:W3CDTF">2021-02-19T09:39:00Z</dcterms:modified>
</cp:coreProperties>
</file>