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CC" w:rsidRDefault="00A91DCA" w:rsidP="00A91DCA">
      <w:pPr>
        <w:jc w:val="center"/>
        <w:rPr>
          <w:b/>
          <w:sz w:val="36"/>
          <w:szCs w:val="36"/>
        </w:rPr>
      </w:pPr>
      <w:r w:rsidRPr="00A91DCA">
        <w:rPr>
          <w:rFonts w:hint="eastAsia"/>
          <w:b/>
          <w:sz w:val="36"/>
          <w:szCs w:val="36"/>
        </w:rPr>
        <w:t>五</w:t>
      </w:r>
      <w:proofErr w:type="gramStart"/>
      <w:r w:rsidRPr="00A91DCA">
        <w:rPr>
          <w:rFonts w:hint="eastAsia"/>
          <w:b/>
          <w:sz w:val="36"/>
          <w:szCs w:val="36"/>
        </w:rPr>
        <w:t>防功能</w:t>
      </w:r>
      <w:proofErr w:type="gramEnd"/>
      <w:r w:rsidRPr="00A91DCA">
        <w:rPr>
          <w:rFonts w:hint="eastAsia"/>
          <w:b/>
          <w:sz w:val="36"/>
          <w:szCs w:val="36"/>
        </w:rPr>
        <w:t>配置流程</w:t>
      </w:r>
    </w:p>
    <w:p w:rsidR="00A91DCA" w:rsidRDefault="00A91DCA" w:rsidP="00A91D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9D03AE">
        <w:rPr>
          <w:rFonts w:hint="eastAsia"/>
          <w:b/>
          <w:sz w:val="28"/>
          <w:szCs w:val="28"/>
        </w:rPr>
        <w:t>双口令校验的密码设置</w:t>
      </w:r>
    </w:p>
    <w:p w:rsidR="00A91DCA" w:rsidRDefault="00A91DCA" w:rsidP="00A91D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cfg/ehmicfg.ini</w:t>
      </w:r>
      <w:r>
        <w:rPr>
          <w:rFonts w:hint="eastAsia"/>
          <w:sz w:val="28"/>
          <w:szCs w:val="28"/>
        </w:rPr>
        <w:t>配置文件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界面设置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</w:rPr>
        <w:t>下增加“双口令校验”项，例如：</w:t>
      </w:r>
    </w:p>
    <w:p w:rsidR="00A91DCA" w:rsidRDefault="00A91DCA" w:rsidP="00A91D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界面设置</w:t>
      </w:r>
      <w:r>
        <w:rPr>
          <w:rFonts w:hint="eastAsia"/>
          <w:sz w:val="28"/>
          <w:szCs w:val="28"/>
        </w:rPr>
        <w:t>]</w:t>
      </w:r>
    </w:p>
    <w:p w:rsidR="00A91DCA" w:rsidRDefault="00A91DCA" w:rsidP="00A91D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双口令校验</w:t>
      </w:r>
      <w:r>
        <w:rPr>
          <w:rFonts w:hint="eastAsia"/>
          <w:sz w:val="28"/>
          <w:szCs w:val="28"/>
        </w:rPr>
        <w:t>=QT-ISCS2013</w:t>
      </w:r>
    </w:p>
    <w:p w:rsidR="00A91DCA" w:rsidRDefault="00A91DCA" w:rsidP="00A91DCA">
      <w:pPr>
        <w:jc w:val="left"/>
        <w:rPr>
          <w:sz w:val="28"/>
          <w:szCs w:val="28"/>
        </w:rPr>
      </w:pPr>
    </w:p>
    <w:p w:rsidR="00A91DCA" w:rsidRDefault="00A91DCA" w:rsidP="00A91D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9D03AE">
        <w:rPr>
          <w:rFonts w:hint="eastAsia"/>
          <w:b/>
          <w:sz w:val="28"/>
          <w:szCs w:val="28"/>
        </w:rPr>
        <w:t>ehdbo</w:t>
      </w:r>
      <w:r w:rsidRPr="009D03AE">
        <w:rPr>
          <w:rFonts w:hint="eastAsia"/>
          <w:b/>
          <w:sz w:val="28"/>
          <w:szCs w:val="28"/>
        </w:rPr>
        <w:t>配置</w:t>
      </w:r>
    </w:p>
    <w:p w:rsidR="00A91DCA" w:rsidRDefault="00161775" w:rsidP="00161775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="00A91DCA">
        <w:rPr>
          <w:rFonts w:hint="eastAsia"/>
          <w:sz w:val="28"/>
          <w:szCs w:val="28"/>
        </w:rPr>
        <w:t>配置</w:t>
      </w:r>
      <w:r w:rsidR="00A91DCA">
        <w:rPr>
          <w:rFonts w:hint="eastAsia"/>
          <w:sz w:val="28"/>
          <w:szCs w:val="28"/>
        </w:rPr>
        <w:t>ehdbo</w:t>
      </w:r>
      <w:r w:rsidR="00A91DCA">
        <w:rPr>
          <w:rFonts w:hint="eastAsia"/>
          <w:sz w:val="28"/>
          <w:szCs w:val="28"/>
        </w:rPr>
        <w:t>前先执行对应脚本，脚本的执行结果会在</w:t>
      </w:r>
      <w:r w:rsidR="00A91DCA">
        <w:rPr>
          <w:rFonts w:hint="eastAsia"/>
          <w:sz w:val="28"/>
          <w:szCs w:val="28"/>
        </w:rPr>
        <w:t>DO</w:t>
      </w:r>
      <w:proofErr w:type="gramStart"/>
      <w:r w:rsidR="00A91DCA">
        <w:rPr>
          <w:rFonts w:hint="eastAsia"/>
          <w:sz w:val="28"/>
          <w:szCs w:val="28"/>
        </w:rPr>
        <w:t>点表增加</w:t>
      </w:r>
      <w:proofErr w:type="gramEnd"/>
      <w:r w:rsidR="00A91DCA">
        <w:rPr>
          <w:rFonts w:hint="eastAsia"/>
          <w:sz w:val="28"/>
          <w:szCs w:val="28"/>
        </w:rPr>
        <w:t>两列新字段：五防</w:t>
      </w:r>
      <w:r w:rsidR="00A91DCA">
        <w:rPr>
          <w:rFonts w:hint="eastAsia"/>
          <w:sz w:val="28"/>
          <w:szCs w:val="28"/>
        </w:rPr>
        <w:t>RTU</w:t>
      </w:r>
      <w:r w:rsidR="00A91DCA">
        <w:rPr>
          <w:rFonts w:hint="eastAsia"/>
          <w:sz w:val="28"/>
          <w:szCs w:val="28"/>
        </w:rPr>
        <w:t>序号</w:t>
      </w:r>
      <w:r>
        <w:rPr>
          <w:rFonts w:hint="eastAsia"/>
          <w:sz w:val="28"/>
          <w:szCs w:val="28"/>
        </w:rPr>
        <w:t>，五防控制点号。</w:t>
      </w:r>
      <w:r w:rsidR="004930FE">
        <w:rPr>
          <w:rFonts w:hint="eastAsia"/>
          <w:sz w:val="28"/>
          <w:szCs w:val="28"/>
        </w:rPr>
        <w:t>两字段的值都不为</w:t>
      </w:r>
      <w:r w:rsidR="004930FE">
        <w:rPr>
          <w:rFonts w:hint="eastAsia"/>
          <w:sz w:val="28"/>
          <w:szCs w:val="28"/>
        </w:rPr>
        <w:t>0</w:t>
      </w:r>
      <w:r w:rsidR="004930FE">
        <w:rPr>
          <w:rFonts w:hint="eastAsia"/>
          <w:sz w:val="28"/>
          <w:szCs w:val="28"/>
        </w:rPr>
        <w:t>说明该点有五防功能，反之则没有五防功能。</w:t>
      </w:r>
    </w:p>
    <w:p w:rsidR="00161775" w:rsidRDefault="00161775" w:rsidP="00161775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采集与转发</w:t>
      </w:r>
      <w:r>
        <w:rPr>
          <w:rFonts w:hint="eastAsia"/>
          <w:sz w:val="28"/>
          <w:szCs w:val="28"/>
        </w:rPr>
        <w:t>/RTU</w:t>
      </w:r>
      <w:r>
        <w:rPr>
          <w:rFonts w:hint="eastAsia"/>
          <w:sz w:val="28"/>
          <w:szCs w:val="28"/>
        </w:rPr>
        <w:t>参数表：新增一个</w:t>
      </w:r>
      <w:r>
        <w:rPr>
          <w:rFonts w:hint="eastAsia"/>
          <w:sz w:val="28"/>
          <w:szCs w:val="28"/>
        </w:rPr>
        <w:t>RTU</w:t>
      </w:r>
      <w:r w:rsidR="00BF1587">
        <w:rPr>
          <w:rFonts w:hint="eastAsia"/>
          <w:sz w:val="28"/>
          <w:szCs w:val="28"/>
        </w:rPr>
        <w:t>，使用标志置为“是”，规约使用</w:t>
      </w:r>
      <w:r w:rsidR="00BF1587">
        <w:rPr>
          <w:rFonts w:hint="eastAsia"/>
          <w:sz w:val="28"/>
          <w:szCs w:val="28"/>
        </w:rPr>
        <w:t>gzwf104c</w:t>
      </w:r>
      <w:r>
        <w:rPr>
          <w:rFonts w:hint="eastAsia"/>
          <w:sz w:val="28"/>
          <w:szCs w:val="28"/>
        </w:rPr>
        <w:t>，设置好序号</w:t>
      </w:r>
      <w:r w:rsidR="00180B6F">
        <w:rPr>
          <w:rFonts w:hint="eastAsia"/>
          <w:sz w:val="28"/>
          <w:szCs w:val="28"/>
        </w:rPr>
        <w:t>，例如：</w:t>
      </w:r>
    </w:p>
    <w:p w:rsidR="00180B6F" w:rsidRDefault="00BF1587" w:rsidP="00161775">
      <w:pPr>
        <w:ind w:firstLine="42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035C906" wp14:editId="663ED9E3">
            <wp:extent cx="5274310" cy="268843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775" w:rsidRDefault="00161775" w:rsidP="00161775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>采集与转发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通道参数表：新增一个通道，通道序号为</w:t>
      </w:r>
      <w:r>
        <w:rPr>
          <w:rFonts w:hint="eastAsia"/>
          <w:sz w:val="28"/>
          <w:szCs w:val="28"/>
        </w:rPr>
        <w:t>RTU</w:t>
      </w:r>
      <w:r>
        <w:rPr>
          <w:rFonts w:hint="eastAsia"/>
          <w:sz w:val="28"/>
          <w:szCs w:val="28"/>
        </w:rPr>
        <w:t>参数表所新增加的</w:t>
      </w:r>
      <w:r>
        <w:rPr>
          <w:rFonts w:hint="eastAsia"/>
          <w:sz w:val="28"/>
          <w:szCs w:val="28"/>
        </w:rPr>
        <w:t>RTU</w:t>
      </w:r>
      <w:r>
        <w:rPr>
          <w:rFonts w:hint="eastAsia"/>
          <w:sz w:val="28"/>
          <w:szCs w:val="28"/>
        </w:rPr>
        <w:t>的序号，使用标志置为“是”，</w:t>
      </w:r>
      <w:r w:rsidR="009F7A0A">
        <w:rPr>
          <w:rFonts w:hint="eastAsia"/>
          <w:sz w:val="28"/>
          <w:szCs w:val="28"/>
        </w:rPr>
        <w:t>设备地址需要五防提供</w:t>
      </w:r>
      <w:r w:rsidR="00180B6F">
        <w:rPr>
          <w:rFonts w:hint="eastAsia"/>
          <w:sz w:val="28"/>
          <w:szCs w:val="28"/>
        </w:rPr>
        <w:t>，例如：</w:t>
      </w:r>
    </w:p>
    <w:p w:rsidR="00180B6F" w:rsidRDefault="00180B6F" w:rsidP="00161775">
      <w:pPr>
        <w:ind w:firstLine="42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611EEE" wp14:editId="52A496BD">
            <wp:extent cx="5274310" cy="640365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6F" w:rsidRDefault="00180B6F" w:rsidP="00180B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>(4)</w:t>
      </w:r>
      <w:r>
        <w:rPr>
          <w:rFonts w:hint="eastAsia"/>
          <w:sz w:val="28"/>
          <w:szCs w:val="28"/>
        </w:rPr>
        <w:t>数据处理</w:t>
      </w:r>
      <w:r>
        <w:rPr>
          <w:rFonts w:hint="eastAsia"/>
          <w:sz w:val="28"/>
          <w:szCs w:val="28"/>
        </w:rPr>
        <w:t>/DO</w:t>
      </w:r>
      <w:r w:rsidR="002C71F5">
        <w:rPr>
          <w:rFonts w:hint="eastAsia"/>
          <w:sz w:val="28"/>
          <w:szCs w:val="28"/>
        </w:rPr>
        <w:t>点表：</w:t>
      </w:r>
      <w:r w:rsidR="009A7206">
        <w:rPr>
          <w:rFonts w:hint="eastAsia"/>
          <w:sz w:val="28"/>
          <w:szCs w:val="28"/>
        </w:rPr>
        <w:t>五防控制点号</w:t>
      </w:r>
      <w:r w:rsidR="009A7206">
        <w:rPr>
          <w:rFonts w:hint="eastAsia"/>
          <w:sz w:val="28"/>
          <w:szCs w:val="28"/>
        </w:rPr>
        <w:t>=</w:t>
      </w:r>
      <w:r w:rsidR="007A3F40" w:rsidRPr="007A3F40">
        <w:rPr>
          <w:rFonts w:hint="eastAsia"/>
          <w:sz w:val="28"/>
          <w:szCs w:val="28"/>
        </w:rPr>
        <w:t>五</w:t>
      </w:r>
      <w:r w:rsidR="00F44446" w:rsidRPr="00F44446">
        <w:rPr>
          <w:sz w:val="28"/>
          <w:szCs w:val="28"/>
        </w:rPr>
        <w:t>防系统提供的站号</w:t>
      </w:r>
      <w:r w:rsidR="00F44446" w:rsidRPr="00F44446">
        <w:rPr>
          <w:sz w:val="28"/>
          <w:szCs w:val="28"/>
        </w:rPr>
        <w:t>*256+</w:t>
      </w:r>
      <w:r w:rsidR="00F44446" w:rsidRPr="00F44446">
        <w:rPr>
          <w:sz w:val="28"/>
          <w:szCs w:val="28"/>
        </w:rPr>
        <w:t>（五防系统提供的设备点号</w:t>
      </w:r>
      <w:r w:rsidR="00F44446" w:rsidRPr="00F44446">
        <w:rPr>
          <w:sz w:val="28"/>
          <w:szCs w:val="28"/>
        </w:rPr>
        <w:t>-24576</w:t>
      </w:r>
      <w:r w:rsidR="00F44446" w:rsidRPr="00F44446">
        <w:rPr>
          <w:sz w:val="28"/>
          <w:szCs w:val="28"/>
        </w:rPr>
        <w:t>）</w:t>
      </w:r>
      <w:r w:rsidR="009A720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“五防</w:t>
      </w:r>
      <w:r>
        <w:rPr>
          <w:rFonts w:hint="eastAsia"/>
          <w:sz w:val="28"/>
          <w:szCs w:val="28"/>
        </w:rPr>
        <w:t>RTU</w:t>
      </w:r>
      <w:r>
        <w:rPr>
          <w:rFonts w:hint="eastAsia"/>
          <w:sz w:val="28"/>
          <w:szCs w:val="28"/>
        </w:rPr>
        <w:t>”序号与</w:t>
      </w:r>
      <w:r>
        <w:rPr>
          <w:rFonts w:hint="eastAsia"/>
          <w:sz w:val="28"/>
          <w:szCs w:val="28"/>
        </w:rPr>
        <w:t>RTU</w:t>
      </w:r>
      <w:r>
        <w:rPr>
          <w:rFonts w:hint="eastAsia"/>
          <w:sz w:val="28"/>
          <w:szCs w:val="28"/>
        </w:rPr>
        <w:t>参数表新增的</w:t>
      </w:r>
      <w:r>
        <w:rPr>
          <w:rFonts w:hint="eastAsia"/>
          <w:sz w:val="28"/>
          <w:szCs w:val="28"/>
        </w:rPr>
        <w:t>RTU</w:t>
      </w:r>
      <w:r>
        <w:rPr>
          <w:rFonts w:hint="eastAsia"/>
          <w:sz w:val="28"/>
          <w:szCs w:val="28"/>
        </w:rPr>
        <w:t>序号一致，</w:t>
      </w:r>
      <w:proofErr w:type="gramStart"/>
      <w:r>
        <w:rPr>
          <w:rFonts w:hint="eastAsia"/>
          <w:sz w:val="28"/>
          <w:szCs w:val="28"/>
        </w:rPr>
        <w:t>分闸或者</w:t>
      </w:r>
      <w:proofErr w:type="gramEnd"/>
      <w:r>
        <w:rPr>
          <w:rFonts w:hint="eastAsia"/>
          <w:sz w:val="28"/>
          <w:szCs w:val="28"/>
        </w:rPr>
        <w:t>合闸都要配置，例如：</w:t>
      </w:r>
    </w:p>
    <w:p w:rsidR="00180B6F" w:rsidRDefault="00FC2C3F" w:rsidP="00180B6F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1BF9A1B" wp14:editId="38A0188F">
            <wp:extent cx="5274310" cy="2790379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6F" w:rsidRDefault="00180B6F" w:rsidP="00180B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9D03AE">
        <w:rPr>
          <w:rFonts w:hint="eastAsia"/>
          <w:b/>
          <w:sz w:val="28"/>
          <w:szCs w:val="28"/>
        </w:rPr>
        <w:t>确认</w:t>
      </w:r>
      <w:bookmarkStart w:id="0" w:name="_GoBack"/>
      <w:bookmarkEnd w:id="0"/>
    </w:p>
    <w:p w:rsidR="00180B6F" w:rsidRDefault="00180B6F" w:rsidP="00180B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所有配置完成后确认：</w:t>
      </w:r>
    </w:p>
    <w:p w:rsidR="00180B6F" w:rsidRPr="00687E90" w:rsidRDefault="00180B6F" w:rsidP="00687E90">
      <w:pPr>
        <w:pStyle w:val="a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687E90">
        <w:rPr>
          <w:rFonts w:hint="eastAsia"/>
          <w:sz w:val="28"/>
          <w:szCs w:val="28"/>
        </w:rPr>
        <w:t>采集与转发</w:t>
      </w:r>
      <w:r w:rsidRPr="00687E90">
        <w:rPr>
          <w:rFonts w:hint="eastAsia"/>
          <w:sz w:val="28"/>
          <w:szCs w:val="28"/>
        </w:rPr>
        <w:t>/</w:t>
      </w:r>
      <w:r w:rsidRPr="00687E90">
        <w:rPr>
          <w:rFonts w:hint="eastAsia"/>
          <w:sz w:val="28"/>
          <w:szCs w:val="28"/>
        </w:rPr>
        <w:t>链路参数表：是否产生所配置</w:t>
      </w:r>
      <w:r w:rsidR="00687E90" w:rsidRPr="00687E90">
        <w:rPr>
          <w:rFonts w:hint="eastAsia"/>
          <w:sz w:val="28"/>
          <w:szCs w:val="28"/>
        </w:rPr>
        <w:t>RTU</w:t>
      </w:r>
      <w:r w:rsidR="00687E90" w:rsidRPr="00687E90">
        <w:rPr>
          <w:rFonts w:hint="eastAsia"/>
          <w:sz w:val="28"/>
          <w:szCs w:val="28"/>
        </w:rPr>
        <w:t>的链路信息，例如：</w:t>
      </w:r>
    </w:p>
    <w:p w:rsidR="00687E90" w:rsidRDefault="00687E90" w:rsidP="00687E90">
      <w:pPr>
        <w:pStyle w:val="a4"/>
        <w:ind w:left="78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B3BC1C2" wp14:editId="2EAD0106">
            <wp:extent cx="5274310" cy="84059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E90" w:rsidRDefault="00687E90" w:rsidP="00687E90">
      <w:pPr>
        <w:pStyle w:val="a4"/>
        <w:ind w:left="7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如果未产生，则打开</w:t>
      </w:r>
      <w:r>
        <w:rPr>
          <w:rFonts w:hint="eastAsia"/>
          <w:sz w:val="28"/>
          <w:szCs w:val="28"/>
        </w:rPr>
        <w:t>PLSQL</w:t>
      </w:r>
      <w:r>
        <w:rPr>
          <w:rFonts w:hint="eastAsia"/>
          <w:sz w:val="28"/>
          <w:szCs w:val="28"/>
        </w:rPr>
        <w:t>，找到</w:t>
      </w:r>
      <w:r>
        <w:rPr>
          <w:rFonts w:hint="eastAsia"/>
          <w:sz w:val="28"/>
          <w:szCs w:val="28"/>
        </w:rPr>
        <w:t>TB2001_RTUPARA</w:t>
      </w:r>
      <w:r>
        <w:rPr>
          <w:rFonts w:hint="eastAsia"/>
          <w:sz w:val="28"/>
          <w:szCs w:val="28"/>
        </w:rPr>
        <w:t>，编辑数据，将新增加的五防通道的“</w:t>
      </w:r>
      <w:r>
        <w:rPr>
          <w:rFonts w:hint="eastAsia"/>
          <w:sz w:val="28"/>
          <w:szCs w:val="28"/>
        </w:rPr>
        <w:t>F2001_SUBRTUNO</w:t>
      </w:r>
      <w:r>
        <w:rPr>
          <w:rFonts w:hint="eastAsia"/>
          <w:sz w:val="28"/>
          <w:szCs w:val="28"/>
        </w:rPr>
        <w:t>”的值改为“</w:t>
      </w:r>
      <w:r>
        <w:rPr>
          <w:rFonts w:hint="eastAsia"/>
          <w:sz w:val="28"/>
          <w:szCs w:val="28"/>
        </w:rPr>
        <w:t>-1</w:t>
      </w:r>
      <w:r>
        <w:rPr>
          <w:rFonts w:hint="eastAsia"/>
          <w:sz w:val="28"/>
          <w:szCs w:val="28"/>
        </w:rPr>
        <w:t>”，</w:t>
      </w:r>
    </w:p>
    <w:p w:rsidR="00687E90" w:rsidRDefault="00687E90" w:rsidP="00687E90">
      <w:pPr>
        <w:pStyle w:val="a4"/>
        <w:ind w:left="7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再检查是否产生了链路信息。</w:t>
      </w:r>
    </w:p>
    <w:p w:rsidR="00687E90" w:rsidRDefault="00687E90" w:rsidP="00687E90">
      <w:pPr>
        <w:pStyle w:val="a4"/>
        <w:ind w:left="780" w:firstLineChars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E10233" wp14:editId="20457961">
            <wp:extent cx="5274310" cy="1421134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E90" w:rsidRDefault="00687E90" w:rsidP="008B5156">
      <w:pPr>
        <w:pStyle w:val="a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B5156">
        <w:rPr>
          <w:rFonts w:hint="eastAsia"/>
          <w:sz w:val="28"/>
          <w:szCs w:val="28"/>
        </w:rPr>
        <w:t>打开</w:t>
      </w:r>
      <w:r w:rsidRPr="008B5156">
        <w:rPr>
          <w:rFonts w:hint="eastAsia"/>
          <w:sz w:val="28"/>
          <w:szCs w:val="28"/>
        </w:rPr>
        <w:t>ehdc</w:t>
      </w:r>
      <w:r w:rsidRPr="008B5156">
        <w:rPr>
          <w:rFonts w:hint="eastAsia"/>
          <w:sz w:val="28"/>
          <w:szCs w:val="28"/>
        </w:rPr>
        <w:t>，确保新增加的五防</w:t>
      </w:r>
      <w:r w:rsidRPr="008B5156">
        <w:rPr>
          <w:rFonts w:hint="eastAsia"/>
          <w:sz w:val="28"/>
          <w:szCs w:val="28"/>
        </w:rPr>
        <w:t>RTU</w:t>
      </w:r>
      <w:r w:rsidRPr="008B5156">
        <w:rPr>
          <w:rFonts w:hint="eastAsia"/>
          <w:sz w:val="28"/>
          <w:szCs w:val="28"/>
        </w:rPr>
        <w:t>通道处于运行状态，控制的</w:t>
      </w:r>
      <w:r w:rsidRPr="008B5156">
        <w:rPr>
          <w:rFonts w:hint="eastAsia"/>
          <w:sz w:val="28"/>
          <w:szCs w:val="28"/>
        </w:rPr>
        <w:t>RTU</w:t>
      </w:r>
      <w:r w:rsidRPr="008B5156">
        <w:rPr>
          <w:rFonts w:hint="eastAsia"/>
          <w:sz w:val="28"/>
          <w:szCs w:val="28"/>
        </w:rPr>
        <w:t>通道也处于运行</w:t>
      </w:r>
      <w:r w:rsidR="008B5156" w:rsidRPr="008B5156">
        <w:rPr>
          <w:rFonts w:hint="eastAsia"/>
          <w:sz w:val="28"/>
          <w:szCs w:val="28"/>
        </w:rPr>
        <w:t>状态。</w:t>
      </w:r>
    </w:p>
    <w:p w:rsidR="008B5156" w:rsidRPr="008B5156" w:rsidRDefault="008B5156" w:rsidP="008B5156">
      <w:pPr>
        <w:pStyle w:val="a4"/>
        <w:ind w:left="78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ACFEABC" wp14:editId="356CE5D2">
            <wp:extent cx="5274310" cy="15517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56" w:rsidRDefault="008B5156" w:rsidP="008B5156">
      <w:pPr>
        <w:pStyle w:val="a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查看实时库</w:t>
      </w:r>
      <w:r>
        <w:rPr>
          <w:rFonts w:hint="eastAsia"/>
          <w:sz w:val="28"/>
          <w:szCs w:val="28"/>
        </w:rPr>
        <w:t>DO</w:t>
      </w:r>
      <w:r>
        <w:rPr>
          <w:rFonts w:hint="eastAsia"/>
          <w:sz w:val="28"/>
          <w:szCs w:val="28"/>
        </w:rPr>
        <w:t>表，确保有新的三个字段</w:t>
      </w:r>
    </w:p>
    <w:p w:rsidR="008B5156" w:rsidRPr="008B5156" w:rsidRDefault="00FE3D4F" w:rsidP="008B5156">
      <w:pPr>
        <w:pStyle w:val="a4"/>
        <w:ind w:left="78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D6B377F" wp14:editId="48DFF596">
            <wp:extent cx="5274310" cy="340571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156" w:rsidRPr="008B5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70E9"/>
    <w:multiLevelType w:val="hybridMultilevel"/>
    <w:tmpl w:val="1DF6BD8C"/>
    <w:lvl w:ilvl="0" w:tplc="308E0D4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CA"/>
    <w:rsid w:val="00073425"/>
    <w:rsid w:val="00161775"/>
    <w:rsid w:val="00180B6F"/>
    <w:rsid w:val="002A2701"/>
    <w:rsid w:val="002C71F5"/>
    <w:rsid w:val="004930FE"/>
    <w:rsid w:val="00687E90"/>
    <w:rsid w:val="007A3F40"/>
    <w:rsid w:val="008B5156"/>
    <w:rsid w:val="009A7206"/>
    <w:rsid w:val="009D03AE"/>
    <w:rsid w:val="009F7A0A"/>
    <w:rsid w:val="00A91DCA"/>
    <w:rsid w:val="00B62437"/>
    <w:rsid w:val="00BF1587"/>
    <w:rsid w:val="00ED68CC"/>
    <w:rsid w:val="00F44446"/>
    <w:rsid w:val="00FC2C3F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B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B6F"/>
    <w:rPr>
      <w:sz w:val="18"/>
      <w:szCs w:val="18"/>
    </w:rPr>
  </w:style>
  <w:style w:type="paragraph" w:styleId="a4">
    <w:name w:val="List Paragraph"/>
    <w:basedOn w:val="a"/>
    <w:uiPriority w:val="34"/>
    <w:qFormat/>
    <w:rsid w:val="00687E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B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B6F"/>
    <w:rPr>
      <w:sz w:val="18"/>
      <w:szCs w:val="18"/>
    </w:rPr>
  </w:style>
  <w:style w:type="paragraph" w:styleId="a4">
    <w:name w:val="List Paragraph"/>
    <w:basedOn w:val="a"/>
    <w:uiPriority w:val="34"/>
    <w:qFormat/>
    <w:rsid w:val="00687E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38</cp:revision>
  <dcterms:created xsi:type="dcterms:W3CDTF">2021-03-02T01:08:00Z</dcterms:created>
  <dcterms:modified xsi:type="dcterms:W3CDTF">2021-03-08T07:07:00Z</dcterms:modified>
</cp:coreProperties>
</file>