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D5D34" w:rsidRDefault="005A1D36" w:rsidP="005A1D36">
      <w:pPr>
        <w:jc w:val="center"/>
        <w:rPr>
          <w:b/>
          <w:sz w:val="36"/>
          <w:szCs w:val="36"/>
        </w:rPr>
      </w:pPr>
      <w:r w:rsidRPr="005A1D36">
        <w:rPr>
          <w:b/>
          <w:sz w:val="36"/>
          <w:szCs w:val="36"/>
        </w:rPr>
        <w:t>Zabbix</w:t>
      </w:r>
      <w:r w:rsidRPr="005A1D36">
        <w:rPr>
          <w:b/>
          <w:sz w:val="36"/>
          <w:szCs w:val="36"/>
        </w:rPr>
        <w:t>安装与使用</w:t>
      </w:r>
    </w:p>
    <w:p w:rsidR="005A1D36" w:rsidRDefault="005A1D36" w:rsidP="006A4ABE">
      <w:pPr>
        <w:ind w:firstLine="420"/>
        <w:jc w:val="left"/>
        <w:rPr>
          <w:b/>
          <w:szCs w:val="21"/>
        </w:rPr>
      </w:pPr>
      <w:r>
        <w:rPr>
          <w:b/>
          <w:szCs w:val="21"/>
        </w:rPr>
        <w:t>Z</w:t>
      </w:r>
      <w:r>
        <w:rPr>
          <w:rFonts w:hint="eastAsia"/>
          <w:b/>
          <w:szCs w:val="21"/>
        </w:rPr>
        <w:t>abbix</w:t>
      </w:r>
      <w:r>
        <w:rPr>
          <w:rFonts w:hint="eastAsia"/>
          <w:b/>
          <w:szCs w:val="21"/>
        </w:rPr>
        <w:t>的官网地址：</w:t>
      </w:r>
      <w:hyperlink r:id="rId6" w:history="1">
        <w:r w:rsidRPr="00D00AFE">
          <w:rPr>
            <w:rStyle w:val="a3"/>
            <w:b/>
            <w:szCs w:val="21"/>
          </w:rPr>
          <w:t>www.zabbix.com</w:t>
        </w:r>
      </w:hyperlink>
      <w:r>
        <w:rPr>
          <w:rFonts w:hint="eastAsia"/>
          <w:b/>
          <w:szCs w:val="21"/>
        </w:rPr>
        <w:t xml:space="preserve">  </w:t>
      </w:r>
      <w:r>
        <w:rPr>
          <w:rFonts w:hint="eastAsia"/>
          <w:b/>
          <w:szCs w:val="21"/>
        </w:rPr>
        <w:t>提供了详细的用户使用手册</w:t>
      </w:r>
      <w:r w:rsidR="006A4ABE">
        <w:rPr>
          <w:rFonts w:hint="eastAsia"/>
          <w:b/>
          <w:szCs w:val="21"/>
        </w:rPr>
        <w:t>以及</w:t>
      </w:r>
      <w:r>
        <w:rPr>
          <w:rFonts w:hint="eastAsia"/>
          <w:b/>
          <w:szCs w:val="21"/>
        </w:rPr>
        <w:t>资源</w:t>
      </w:r>
      <w:r w:rsidR="006A4ABE">
        <w:rPr>
          <w:rFonts w:hint="eastAsia"/>
          <w:b/>
          <w:szCs w:val="21"/>
        </w:rPr>
        <w:t>的下载安装等</w:t>
      </w:r>
      <w:r>
        <w:rPr>
          <w:rFonts w:hint="eastAsia"/>
          <w:b/>
          <w:szCs w:val="21"/>
        </w:rPr>
        <w:t>方法，本文档</w:t>
      </w:r>
      <w:r w:rsidR="00D75840">
        <w:rPr>
          <w:rFonts w:hint="eastAsia"/>
          <w:b/>
          <w:szCs w:val="21"/>
        </w:rPr>
        <w:t>只</w:t>
      </w:r>
      <w:r w:rsidR="006A4ABE">
        <w:rPr>
          <w:rFonts w:hint="eastAsia"/>
          <w:b/>
          <w:szCs w:val="21"/>
        </w:rPr>
        <w:t>进行一个简单说明。</w:t>
      </w:r>
    </w:p>
    <w:p w:rsidR="006A4ABE" w:rsidRDefault="006A4ABE" w:rsidP="006A4ABE">
      <w:pPr>
        <w:ind w:firstLine="420"/>
        <w:jc w:val="left"/>
        <w:rPr>
          <w:b/>
          <w:szCs w:val="21"/>
        </w:rPr>
      </w:pPr>
    </w:p>
    <w:p w:rsidR="006A4ABE" w:rsidRPr="00D75840" w:rsidRDefault="00D75840" w:rsidP="00D75840">
      <w:pPr>
        <w:pStyle w:val="a4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 w:rsidRPr="00D75840">
        <w:rPr>
          <w:b/>
          <w:sz w:val="32"/>
          <w:szCs w:val="32"/>
        </w:rPr>
        <w:t>Zabbix</w:t>
      </w:r>
      <w:r w:rsidRPr="00D75840">
        <w:rPr>
          <w:b/>
          <w:sz w:val="32"/>
          <w:szCs w:val="32"/>
        </w:rPr>
        <w:t>服务器的搭建</w:t>
      </w:r>
    </w:p>
    <w:p w:rsidR="00D75840" w:rsidRDefault="00923570" w:rsidP="00D75840">
      <w:pPr>
        <w:ind w:left="420"/>
        <w:jc w:val="left"/>
        <w:rPr>
          <w:b/>
          <w:szCs w:val="21"/>
        </w:rPr>
      </w:pPr>
      <w:r>
        <w:rPr>
          <w:b/>
          <w:szCs w:val="21"/>
        </w:rPr>
        <w:t>服务器现</w:t>
      </w:r>
      <w:r w:rsidR="00D75840">
        <w:rPr>
          <w:b/>
          <w:szCs w:val="21"/>
        </w:rPr>
        <w:t>只能搭建在</w:t>
      </w:r>
      <w:r w:rsidR="00D75840">
        <w:rPr>
          <w:b/>
          <w:szCs w:val="21"/>
        </w:rPr>
        <w:t>linux</w:t>
      </w:r>
      <w:r w:rsidR="00D75840">
        <w:rPr>
          <w:b/>
          <w:szCs w:val="21"/>
        </w:rPr>
        <w:t>系统下面</w:t>
      </w:r>
      <w:r w:rsidR="00D75840">
        <w:rPr>
          <w:rFonts w:hint="eastAsia"/>
          <w:b/>
          <w:szCs w:val="21"/>
        </w:rPr>
        <w:t>，登入官网</w:t>
      </w:r>
      <w:hyperlink r:id="rId7" w:history="1">
        <w:r w:rsidR="00D75840" w:rsidRPr="00C21AA6">
          <w:rPr>
            <w:rStyle w:val="a3"/>
            <w:b/>
            <w:szCs w:val="21"/>
          </w:rPr>
          <w:t>www.zabbix.com</w:t>
        </w:r>
      </w:hyperlink>
      <w:r w:rsidR="00D75840">
        <w:rPr>
          <w:rFonts w:hint="eastAsia"/>
          <w:b/>
          <w:szCs w:val="21"/>
        </w:rPr>
        <w:t xml:space="preserve"> </w:t>
      </w:r>
      <w:r w:rsidR="00D75840">
        <w:rPr>
          <w:rFonts w:hint="eastAsia"/>
          <w:b/>
          <w:szCs w:val="21"/>
        </w:rPr>
        <w:t>找到下载界面，</w:t>
      </w:r>
    </w:p>
    <w:p w:rsidR="00D75840" w:rsidRDefault="00D75840" w:rsidP="00D75840">
      <w:pPr>
        <w:jc w:val="left"/>
        <w:rPr>
          <w:b/>
          <w:szCs w:val="21"/>
        </w:rPr>
      </w:pPr>
      <w:r>
        <w:rPr>
          <w:rFonts w:hint="eastAsia"/>
          <w:b/>
          <w:szCs w:val="21"/>
        </w:rPr>
        <w:t>选择需要的版本，下方将给出安装方法，如下图：</w:t>
      </w:r>
    </w:p>
    <w:p w:rsidR="00D75840" w:rsidRDefault="00D75840" w:rsidP="00923570">
      <w:pPr>
        <w:jc w:val="center"/>
        <w:rPr>
          <w:b/>
          <w:szCs w:val="21"/>
        </w:rPr>
      </w:pPr>
      <w:r>
        <w:rPr>
          <w:noProof/>
        </w:rPr>
        <w:drawing>
          <wp:inline distT="0" distB="0" distL="0" distR="0" wp14:anchorId="2A519389" wp14:editId="554CA9EE">
            <wp:extent cx="5274310" cy="2778780"/>
            <wp:effectExtent l="0" t="0" r="2540" b="254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8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5840" w:rsidRPr="00923570" w:rsidRDefault="00923570" w:rsidP="00D75840">
      <w:pPr>
        <w:jc w:val="left"/>
        <w:rPr>
          <w:b/>
          <w:color w:val="FF0000"/>
          <w:szCs w:val="21"/>
        </w:rPr>
      </w:pPr>
      <w:r>
        <w:rPr>
          <w:b/>
          <w:szCs w:val="21"/>
        </w:rPr>
        <w:t>我选择了</w:t>
      </w:r>
      <w:r>
        <w:rPr>
          <w:b/>
          <w:szCs w:val="21"/>
        </w:rPr>
        <w:t>Debian</w:t>
      </w:r>
      <w:r>
        <w:rPr>
          <w:rFonts w:hint="eastAsia"/>
          <w:b/>
          <w:szCs w:val="21"/>
        </w:rPr>
        <w:t xml:space="preserve">8 </w:t>
      </w:r>
      <w:r>
        <w:rPr>
          <w:rFonts w:hint="eastAsia"/>
          <w:b/>
          <w:szCs w:val="21"/>
        </w:rPr>
        <w:t>下的</w:t>
      </w:r>
      <w:r>
        <w:rPr>
          <w:rFonts w:hint="eastAsia"/>
          <w:b/>
          <w:szCs w:val="21"/>
        </w:rPr>
        <w:t>4.0</w:t>
      </w:r>
      <w:r>
        <w:rPr>
          <w:rFonts w:hint="eastAsia"/>
          <w:b/>
          <w:szCs w:val="21"/>
        </w:rPr>
        <w:t>版本，使用</w:t>
      </w:r>
      <w:r>
        <w:rPr>
          <w:rFonts w:hint="eastAsia"/>
          <w:b/>
          <w:szCs w:val="21"/>
        </w:rPr>
        <w:t>mysql</w:t>
      </w:r>
      <w:r>
        <w:rPr>
          <w:rFonts w:hint="eastAsia"/>
          <w:b/>
          <w:szCs w:val="21"/>
        </w:rPr>
        <w:t>数据库，所以在安装服务器前</w:t>
      </w:r>
      <w:r w:rsidRPr="00923570">
        <w:rPr>
          <w:rFonts w:hint="eastAsia"/>
          <w:b/>
          <w:color w:val="FF0000"/>
          <w:szCs w:val="21"/>
        </w:rPr>
        <w:t>确保在</w:t>
      </w:r>
      <w:r w:rsidRPr="00923570">
        <w:rPr>
          <w:rFonts w:hint="eastAsia"/>
          <w:b/>
          <w:color w:val="FF0000"/>
          <w:szCs w:val="21"/>
        </w:rPr>
        <w:t>linux</w:t>
      </w:r>
      <w:r w:rsidRPr="00923570">
        <w:rPr>
          <w:rFonts w:hint="eastAsia"/>
          <w:b/>
          <w:color w:val="FF0000"/>
          <w:szCs w:val="21"/>
        </w:rPr>
        <w:t>下已经安装了</w:t>
      </w:r>
      <w:r w:rsidRPr="00923570">
        <w:rPr>
          <w:rFonts w:hint="eastAsia"/>
          <w:b/>
          <w:color w:val="FF0000"/>
          <w:szCs w:val="21"/>
        </w:rPr>
        <w:t>mysql</w:t>
      </w:r>
      <w:r w:rsidRPr="00923570">
        <w:rPr>
          <w:rFonts w:hint="eastAsia"/>
          <w:b/>
          <w:color w:val="FF0000"/>
          <w:szCs w:val="21"/>
        </w:rPr>
        <w:t>并且可以正常使用。</w:t>
      </w:r>
    </w:p>
    <w:p w:rsidR="00923570" w:rsidRDefault="00923570" w:rsidP="00D75840">
      <w:pPr>
        <w:jc w:val="left"/>
        <w:rPr>
          <w:b/>
          <w:szCs w:val="21"/>
        </w:rPr>
      </w:pPr>
    </w:p>
    <w:p w:rsidR="00923570" w:rsidRPr="00923570" w:rsidRDefault="00923570" w:rsidP="00923570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4892633" cy="2931071"/>
            <wp:effectExtent l="0" t="0" r="3810" b="3175"/>
            <wp:docPr id="2" name="图片 2" descr="C:\Users\14307\AppData\Roaming\Tencent\Users\1430733107\TIM\WinTemp\RichOle\LUB]RNZQ{NE8(`M)$ZFX~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4307\AppData\Roaming\Tencent\Users\1430733107\TIM\WinTemp\RichOle\LUB]RNZQ{NE8(`M)$ZFX~4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4298" cy="29320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3570" w:rsidRDefault="00923570" w:rsidP="00D75840">
      <w:pPr>
        <w:jc w:val="left"/>
        <w:rPr>
          <w:b/>
          <w:szCs w:val="21"/>
        </w:rPr>
      </w:pPr>
      <w:r>
        <w:rPr>
          <w:b/>
          <w:szCs w:val="21"/>
        </w:rPr>
        <w:t>选择完成后下方将提供对应的命令行</w:t>
      </w:r>
      <w:r>
        <w:rPr>
          <w:rFonts w:hint="eastAsia"/>
          <w:b/>
          <w:szCs w:val="21"/>
        </w:rPr>
        <w:t>，</w:t>
      </w:r>
      <w:r>
        <w:rPr>
          <w:b/>
          <w:szCs w:val="21"/>
        </w:rPr>
        <w:t>可以复制使用来进行安装</w:t>
      </w:r>
      <w:r>
        <w:rPr>
          <w:rFonts w:hint="eastAsia"/>
          <w:b/>
          <w:szCs w:val="21"/>
        </w:rPr>
        <w:t>。</w:t>
      </w:r>
    </w:p>
    <w:p w:rsidR="00923570" w:rsidRDefault="00923570" w:rsidP="00D75840">
      <w:pPr>
        <w:jc w:val="left"/>
        <w:rPr>
          <w:b/>
          <w:szCs w:val="21"/>
        </w:rPr>
      </w:pPr>
    </w:p>
    <w:p w:rsidR="00923570" w:rsidRDefault="00923570" w:rsidP="00D75840">
      <w:pPr>
        <w:jc w:val="left"/>
        <w:rPr>
          <w:b/>
          <w:szCs w:val="21"/>
        </w:rPr>
      </w:pPr>
      <w:r w:rsidRPr="00923570">
        <w:rPr>
          <w:b/>
          <w:szCs w:val="21"/>
        </w:rPr>
        <w:lastRenderedPageBreak/>
        <w:t>zabbix</w:t>
      </w:r>
      <w:r w:rsidRPr="00923570">
        <w:rPr>
          <w:b/>
          <w:szCs w:val="21"/>
        </w:rPr>
        <w:t>的</w:t>
      </w:r>
      <w:r w:rsidRPr="00923570">
        <w:rPr>
          <w:b/>
          <w:szCs w:val="21"/>
        </w:rPr>
        <w:t>package</w:t>
      </w:r>
      <w:r w:rsidRPr="00923570">
        <w:rPr>
          <w:b/>
          <w:szCs w:val="21"/>
        </w:rPr>
        <w:t>中有</w:t>
      </w:r>
      <w:r w:rsidRPr="00923570">
        <w:rPr>
          <w:b/>
          <w:szCs w:val="21"/>
        </w:rPr>
        <w:t>release</w:t>
      </w:r>
      <w:r w:rsidRPr="00923570">
        <w:rPr>
          <w:b/>
          <w:szCs w:val="21"/>
        </w:rPr>
        <w:t>包，因为</w:t>
      </w:r>
      <w:r w:rsidRPr="00923570">
        <w:rPr>
          <w:b/>
          <w:szCs w:val="21"/>
        </w:rPr>
        <w:t>zabbix server</w:t>
      </w:r>
      <w:r w:rsidRPr="00923570">
        <w:rPr>
          <w:b/>
          <w:szCs w:val="21"/>
        </w:rPr>
        <w:t>需要</w:t>
      </w:r>
      <w:r w:rsidRPr="00923570">
        <w:rPr>
          <w:b/>
          <w:szCs w:val="21"/>
        </w:rPr>
        <w:t>mysql,apache,php</w:t>
      </w:r>
      <w:r w:rsidRPr="00923570">
        <w:rPr>
          <w:b/>
          <w:szCs w:val="21"/>
        </w:rPr>
        <w:t>，而</w:t>
      </w:r>
      <w:r w:rsidRPr="00923570">
        <w:rPr>
          <w:b/>
          <w:szCs w:val="21"/>
        </w:rPr>
        <w:t>release</w:t>
      </w:r>
      <w:r w:rsidRPr="00923570">
        <w:rPr>
          <w:b/>
          <w:szCs w:val="21"/>
        </w:rPr>
        <w:t>包安装的方式会自动解决依赖关系。</w:t>
      </w:r>
      <w:r w:rsidRPr="00923570">
        <w:rPr>
          <w:b/>
          <w:szCs w:val="21"/>
        </w:rPr>
        <w:t xml:space="preserve"> </w:t>
      </w:r>
    </w:p>
    <w:p w:rsidR="00923570" w:rsidRPr="007B600A" w:rsidRDefault="00923570" w:rsidP="00923570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7B600A">
        <w:rPr>
          <w:sz w:val="24"/>
          <w:szCs w:val="24"/>
        </w:rPr>
        <w:t>release</w:t>
      </w:r>
      <w:r w:rsidRPr="007B600A">
        <w:rPr>
          <w:sz w:val="24"/>
          <w:szCs w:val="24"/>
        </w:rPr>
        <w:t>包下载</w:t>
      </w:r>
    </w:p>
    <w:p w:rsidR="00923570" w:rsidRPr="007B600A" w:rsidRDefault="00923570" w:rsidP="007B600A">
      <w:pPr>
        <w:jc w:val="left"/>
        <w:rPr>
          <w:sz w:val="24"/>
          <w:szCs w:val="24"/>
        </w:rPr>
      </w:pPr>
      <w:r w:rsidRPr="007B600A">
        <w:rPr>
          <w:sz w:val="24"/>
          <w:szCs w:val="24"/>
        </w:rPr>
        <w:t>wget</w:t>
      </w:r>
      <w:r w:rsidR="007B600A" w:rsidRPr="007B600A">
        <w:rPr>
          <w:rFonts w:hint="eastAsia"/>
          <w:sz w:val="24"/>
          <w:szCs w:val="24"/>
        </w:rPr>
        <w:t xml:space="preserve"> </w:t>
      </w:r>
      <w:hyperlink r:id="rId10" w:history="1">
        <w:r w:rsidR="007B600A" w:rsidRPr="007B600A">
          <w:rPr>
            <w:sz w:val="24"/>
            <w:szCs w:val="24"/>
          </w:rPr>
          <w:t>https://repo.zabbix.com/zabbix/4.0/debian/pool/main/z/zabbix-release/zabbix-release_4.0-3+jessie_all.deb</w:t>
        </w:r>
      </w:hyperlink>
    </w:p>
    <w:p w:rsidR="007B600A" w:rsidRDefault="007B600A" w:rsidP="007B600A">
      <w:pPr>
        <w:jc w:val="left"/>
        <w:rPr>
          <w:sz w:val="24"/>
          <w:szCs w:val="24"/>
        </w:rPr>
      </w:pPr>
    </w:p>
    <w:p w:rsidR="007B600A" w:rsidRDefault="007B600A" w:rsidP="007B600A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安装</w:t>
      </w:r>
      <w:r>
        <w:rPr>
          <w:rFonts w:hint="eastAsia"/>
          <w:sz w:val="24"/>
          <w:szCs w:val="24"/>
        </w:rPr>
        <w:t>release</w:t>
      </w:r>
      <w:r>
        <w:rPr>
          <w:rFonts w:hint="eastAsia"/>
          <w:sz w:val="24"/>
          <w:szCs w:val="24"/>
        </w:rPr>
        <w:t>仓库</w:t>
      </w:r>
    </w:p>
    <w:p w:rsidR="007B600A" w:rsidRDefault="007B600A" w:rsidP="007B600A">
      <w:pPr>
        <w:jc w:val="left"/>
        <w:rPr>
          <w:sz w:val="24"/>
          <w:szCs w:val="24"/>
        </w:rPr>
      </w:pPr>
      <w:r w:rsidRPr="007B600A">
        <w:rPr>
          <w:sz w:val="24"/>
          <w:szCs w:val="24"/>
        </w:rPr>
        <w:t>dpkg -i zabbix-release_4.0-3+jessie_all.deb</w:t>
      </w:r>
    </w:p>
    <w:p w:rsidR="007B600A" w:rsidRDefault="007B600A" w:rsidP="007B600A">
      <w:pPr>
        <w:jc w:val="left"/>
        <w:rPr>
          <w:sz w:val="24"/>
          <w:szCs w:val="24"/>
        </w:rPr>
      </w:pPr>
    </w:p>
    <w:p w:rsidR="007B600A" w:rsidRDefault="007B600A" w:rsidP="007B600A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更新</w:t>
      </w:r>
      <w:r>
        <w:rPr>
          <w:rFonts w:hint="eastAsia"/>
          <w:sz w:val="24"/>
          <w:szCs w:val="24"/>
        </w:rPr>
        <w:t>apt</w:t>
      </w:r>
      <w:r>
        <w:rPr>
          <w:rFonts w:hint="eastAsia"/>
          <w:sz w:val="24"/>
          <w:szCs w:val="24"/>
        </w:rPr>
        <w:t>仓库</w:t>
      </w:r>
    </w:p>
    <w:p w:rsidR="007B600A" w:rsidRDefault="007B600A" w:rsidP="007B600A">
      <w:pPr>
        <w:jc w:val="left"/>
        <w:rPr>
          <w:sz w:val="24"/>
          <w:szCs w:val="24"/>
        </w:rPr>
      </w:pPr>
      <w:r w:rsidRPr="007B600A">
        <w:rPr>
          <w:sz w:val="24"/>
          <w:szCs w:val="24"/>
        </w:rPr>
        <w:t>apt update</w:t>
      </w:r>
    </w:p>
    <w:p w:rsidR="007B600A" w:rsidRDefault="007B600A" w:rsidP="007B600A">
      <w:pPr>
        <w:jc w:val="left"/>
        <w:rPr>
          <w:sz w:val="24"/>
          <w:szCs w:val="24"/>
        </w:rPr>
      </w:pPr>
    </w:p>
    <w:p w:rsidR="007B600A" w:rsidRDefault="007B600A" w:rsidP="007B600A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7B600A">
        <w:rPr>
          <w:sz w:val="24"/>
          <w:szCs w:val="24"/>
        </w:rPr>
        <w:t>安装</w:t>
      </w:r>
      <w:r w:rsidRPr="007B600A">
        <w:rPr>
          <w:sz w:val="24"/>
          <w:szCs w:val="24"/>
        </w:rPr>
        <w:t>zabbix-server-mysql</w:t>
      </w:r>
      <w:r w:rsidRPr="007B600A">
        <w:rPr>
          <w:sz w:val="24"/>
          <w:szCs w:val="24"/>
        </w:rPr>
        <w:t>和</w:t>
      </w:r>
      <w:r w:rsidRPr="007B600A">
        <w:rPr>
          <w:sz w:val="24"/>
          <w:szCs w:val="24"/>
        </w:rPr>
        <w:t>zabbix-frontend-php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（可将客户端</w:t>
      </w:r>
      <w:r>
        <w:rPr>
          <w:rFonts w:hint="eastAsia"/>
          <w:sz w:val="24"/>
          <w:szCs w:val="24"/>
        </w:rPr>
        <w:t>agent</w:t>
      </w:r>
      <w:r>
        <w:rPr>
          <w:rFonts w:hint="eastAsia"/>
          <w:sz w:val="24"/>
          <w:szCs w:val="24"/>
        </w:rPr>
        <w:t>一并安装）</w:t>
      </w:r>
    </w:p>
    <w:p w:rsidR="000924F1" w:rsidRDefault="000924F1" w:rsidP="000924F1">
      <w:pPr>
        <w:jc w:val="left"/>
        <w:rPr>
          <w:sz w:val="18"/>
          <w:szCs w:val="18"/>
        </w:rPr>
      </w:pPr>
      <w:r w:rsidRPr="000924F1">
        <w:rPr>
          <w:sz w:val="18"/>
          <w:szCs w:val="18"/>
        </w:rPr>
        <w:t>安装过程中请确保连接互联网，仓库的源建议用</w:t>
      </w:r>
      <w:r w:rsidRPr="000924F1">
        <w:rPr>
          <w:sz w:val="18"/>
          <w:szCs w:val="18"/>
        </w:rPr>
        <w:t>debian</w:t>
      </w:r>
      <w:r w:rsidRPr="000924F1">
        <w:rPr>
          <w:sz w:val="18"/>
          <w:szCs w:val="18"/>
        </w:rPr>
        <w:t>官方源，这里</w:t>
      </w:r>
      <w:r w:rsidRPr="000924F1">
        <w:rPr>
          <w:sz w:val="18"/>
          <w:szCs w:val="18"/>
        </w:rPr>
        <w:t>server-mysql</w:t>
      </w:r>
      <w:r w:rsidRPr="000924F1">
        <w:rPr>
          <w:sz w:val="18"/>
          <w:szCs w:val="18"/>
        </w:rPr>
        <w:t>会自动解决</w:t>
      </w:r>
      <w:r w:rsidRPr="000924F1">
        <w:rPr>
          <w:sz w:val="18"/>
          <w:szCs w:val="18"/>
        </w:rPr>
        <w:t>mysql</w:t>
      </w:r>
      <w:r w:rsidRPr="000924F1">
        <w:rPr>
          <w:sz w:val="18"/>
          <w:szCs w:val="18"/>
        </w:rPr>
        <w:t>的依赖关系安装</w:t>
      </w:r>
      <w:r w:rsidRPr="000924F1">
        <w:rPr>
          <w:sz w:val="18"/>
          <w:szCs w:val="18"/>
        </w:rPr>
        <w:t>mysql</w:t>
      </w:r>
      <w:r w:rsidRPr="000924F1">
        <w:rPr>
          <w:sz w:val="18"/>
          <w:szCs w:val="18"/>
        </w:rPr>
        <w:t>，</w:t>
      </w:r>
      <w:r w:rsidRPr="000924F1">
        <w:rPr>
          <w:sz w:val="18"/>
          <w:szCs w:val="18"/>
        </w:rPr>
        <w:t>frontend-php</w:t>
      </w:r>
      <w:r w:rsidRPr="000924F1">
        <w:rPr>
          <w:sz w:val="18"/>
          <w:szCs w:val="18"/>
        </w:rPr>
        <w:t>会解决</w:t>
      </w:r>
      <w:r w:rsidRPr="000924F1">
        <w:rPr>
          <w:sz w:val="18"/>
          <w:szCs w:val="18"/>
        </w:rPr>
        <w:t>apache</w:t>
      </w:r>
      <w:r w:rsidRPr="000924F1">
        <w:rPr>
          <w:sz w:val="18"/>
          <w:szCs w:val="18"/>
        </w:rPr>
        <w:t>和</w:t>
      </w:r>
      <w:r w:rsidRPr="000924F1">
        <w:rPr>
          <w:sz w:val="18"/>
          <w:szCs w:val="18"/>
        </w:rPr>
        <w:t>php</w:t>
      </w:r>
      <w:r w:rsidRPr="000924F1">
        <w:rPr>
          <w:sz w:val="18"/>
          <w:szCs w:val="18"/>
        </w:rPr>
        <w:t>的依赖关系</w:t>
      </w:r>
      <w:r w:rsidRPr="000924F1">
        <w:rPr>
          <w:rFonts w:hint="eastAsia"/>
          <w:sz w:val="18"/>
          <w:szCs w:val="18"/>
        </w:rPr>
        <w:t>，</w:t>
      </w:r>
      <w:r w:rsidRPr="000924F1">
        <w:rPr>
          <w:sz w:val="18"/>
          <w:szCs w:val="18"/>
        </w:rPr>
        <w:t>安装</w:t>
      </w:r>
      <w:r w:rsidRPr="000924F1">
        <w:rPr>
          <w:sz w:val="18"/>
          <w:szCs w:val="18"/>
        </w:rPr>
        <w:t>zabbix-server-mysql</w:t>
      </w:r>
      <w:r w:rsidRPr="000924F1">
        <w:rPr>
          <w:sz w:val="18"/>
          <w:szCs w:val="18"/>
        </w:rPr>
        <w:t>后会产生一个</w:t>
      </w:r>
      <w:r w:rsidRPr="000924F1">
        <w:rPr>
          <w:sz w:val="18"/>
          <w:szCs w:val="18"/>
        </w:rPr>
        <w:t>/usr/share/doc/zabbix-server-mysql/create.sql.gz</w:t>
      </w:r>
      <w:r w:rsidRPr="000924F1">
        <w:rPr>
          <w:sz w:val="18"/>
          <w:szCs w:val="18"/>
        </w:rPr>
        <w:t>文件，这个文件后面在</w:t>
      </w:r>
      <w:r w:rsidRPr="000924F1">
        <w:rPr>
          <w:sz w:val="18"/>
          <w:szCs w:val="18"/>
        </w:rPr>
        <w:t>mysql</w:t>
      </w:r>
      <w:r w:rsidRPr="000924F1">
        <w:rPr>
          <w:sz w:val="18"/>
          <w:szCs w:val="18"/>
        </w:rPr>
        <w:t>服务器中用到</w:t>
      </w:r>
      <w:r w:rsidRPr="000924F1">
        <w:rPr>
          <w:rFonts w:hint="eastAsia"/>
          <w:sz w:val="18"/>
          <w:szCs w:val="18"/>
        </w:rPr>
        <w:t>。</w:t>
      </w:r>
    </w:p>
    <w:p w:rsidR="000924F1" w:rsidRPr="000924F1" w:rsidRDefault="000924F1" w:rsidP="000924F1">
      <w:pPr>
        <w:jc w:val="left"/>
        <w:rPr>
          <w:sz w:val="18"/>
          <w:szCs w:val="18"/>
        </w:rPr>
      </w:pPr>
    </w:p>
    <w:p w:rsidR="007B600A" w:rsidRDefault="007B600A" w:rsidP="007B600A">
      <w:pPr>
        <w:jc w:val="left"/>
        <w:rPr>
          <w:sz w:val="24"/>
          <w:szCs w:val="24"/>
        </w:rPr>
      </w:pPr>
      <w:r w:rsidRPr="007B600A">
        <w:rPr>
          <w:sz w:val="24"/>
          <w:szCs w:val="24"/>
        </w:rPr>
        <w:t>apt install zabbix-server-mysql zabbix-frontend-php zabbix-agent</w:t>
      </w:r>
    </w:p>
    <w:p w:rsidR="00372FC2" w:rsidRDefault="00372FC2" w:rsidP="007B600A">
      <w:pPr>
        <w:jc w:val="left"/>
        <w:rPr>
          <w:sz w:val="24"/>
          <w:szCs w:val="24"/>
        </w:rPr>
      </w:pPr>
    </w:p>
    <w:p w:rsidR="00372FC2" w:rsidRDefault="00372FC2" w:rsidP="00372FC2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数据库配置</w:t>
      </w:r>
    </w:p>
    <w:p w:rsidR="00372FC2" w:rsidRPr="00372FC2" w:rsidRDefault="00372FC2" w:rsidP="00372FC2">
      <w:pPr>
        <w:pStyle w:val="a4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372FC2">
        <w:rPr>
          <w:rFonts w:hint="eastAsia"/>
          <w:sz w:val="24"/>
          <w:szCs w:val="24"/>
        </w:rPr>
        <w:t>登录</w:t>
      </w:r>
    </w:p>
    <w:p w:rsidR="00372FC2" w:rsidRDefault="00372FC2" w:rsidP="00372FC2">
      <w:pPr>
        <w:pStyle w:val="a4"/>
        <w:ind w:left="1080" w:firstLineChars="0" w:firstLine="0"/>
        <w:jc w:val="left"/>
        <w:rPr>
          <w:sz w:val="24"/>
          <w:szCs w:val="24"/>
        </w:rPr>
      </w:pPr>
      <w:r w:rsidRPr="00372FC2">
        <w:rPr>
          <w:sz w:val="24"/>
          <w:szCs w:val="24"/>
        </w:rPr>
        <w:t># mysql -uroot -p</w:t>
      </w:r>
      <w:r w:rsidRPr="00372FC2">
        <w:rPr>
          <w:sz w:val="24"/>
          <w:szCs w:val="24"/>
        </w:rPr>
        <w:br/>
        <w:t>password</w:t>
      </w:r>
    </w:p>
    <w:p w:rsidR="00372FC2" w:rsidRDefault="00372FC2" w:rsidP="00372FC2">
      <w:pPr>
        <w:pStyle w:val="a4"/>
        <w:ind w:left="1080" w:firstLineChars="0" w:firstLine="0"/>
        <w:jc w:val="left"/>
        <w:rPr>
          <w:sz w:val="24"/>
          <w:szCs w:val="24"/>
        </w:rPr>
      </w:pPr>
    </w:p>
    <w:p w:rsidR="00372FC2" w:rsidRDefault="00372FC2" w:rsidP="00372FC2">
      <w:pPr>
        <w:pStyle w:val="a4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创建</w:t>
      </w:r>
      <w:r>
        <w:rPr>
          <w:rFonts w:hint="eastAsia"/>
          <w:sz w:val="24"/>
          <w:szCs w:val="24"/>
        </w:rPr>
        <w:t>zabbix</w:t>
      </w:r>
      <w:r>
        <w:rPr>
          <w:rFonts w:hint="eastAsia"/>
          <w:sz w:val="24"/>
          <w:szCs w:val="24"/>
        </w:rPr>
        <w:t>表编码为</w:t>
      </w:r>
      <w:r>
        <w:rPr>
          <w:rFonts w:hint="eastAsia"/>
          <w:sz w:val="24"/>
          <w:szCs w:val="24"/>
        </w:rPr>
        <w:t>utf8</w:t>
      </w:r>
    </w:p>
    <w:p w:rsidR="00372FC2" w:rsidRDefault="00372FC2" w:rsidP="00372FC2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ab/>
        <w:t xml:space="preserve">  </w:t>
      </w:r>
      <w:r w:rsidRPr="00372FC2">
        <w:rPr>
          <w:sz w:val="24"/>
          <w:szCs w:val="24"/>
        </w:rPr>
        <w:t>mysql&gt; create database zabbix character set utf8 collate utf8_bin;</w:t>
      </w:r>
    </w:p>
    <w:p w:rsidR="00372FC2" w:rsidRPr="00372FC2" w:rsidRDefault="00372FC2" w:rsidP="00372FC2">
      <w:pPr>
        <w:jc w:val="left"/>
        <w:rPr>
          <w:sz w:val="24"/>
          <w:szCs w:val="24"/>
        </w:rPr>
      </w:pPr>
    </w:p>
    <w:p w:rsidR="00372FC2" w:rsidRDefault="00372FC2" w:rsidP="00372FC2">
      <w:pPr>
        <w:pStyle w:val="a4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372FC2">
        <w:rPr>
          <w:sz w:val="24"/>
          <w:szCs w:val="24"/>
        </w:rPr>
        <w:t>创建一个</w:t>
      </w:r>
      <w:r w:rsidRPr="00372FC2">
        <w:rPr>
          <w:sz w:val="24"/>
          <w:szCs w:val="24"/>
        </w:rPr>
        <w:t>zabbix</w:t>
      </w:r>
      <w:r w:rsidRPr="00372FC2">
        <w:rPr>
          <w:sz w:val="24"/>
          <w:szCs w:val="24"/>
        </w:rPr>
        <w:t>用户并给</w:t>
      </w:r>
      <w:r w:rsidRPr="00372FC2">
        <w:rPr>
          <w:sz w:val="24"/>
          <w:szCs w:val="24"/>
        </w:rPr>
        <w:t>zabbix</w:t>
      </w:r>
      <w:r w:rsidRPr="00372FC2">
        <w:rPr>
          <w:sz w:val="24"/>
          <w:szCs w:val="24"/>
        </w:rPr>
        <w:t>用户授权</w:t>
      </w:r>
      <w:r w:rsidRPr="00372FC2">
        <w:rPr>
          <w:sz w:val="24"/>
          <w:szCs w:val="24"/>
        </w:rPr>
        <w:t>zabbix</w:t>
      </w:r>
      <w:r w:rsidRPr="00372FC2">
        <w:rPr>
          <w:sz w:val="24"/>
          <w:szCs w:val="24"/>
        </w:rPr>
        <w:t>表</w:t>
      </w:r>
    </w:p>
    <w:p w:rsidR="00372FC2" w:rsidRDefault="00372FC2" w:rsidP="00372FC2">
      <w:pPr>
        <w:ind w:left="8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372FC2">
        <w:rPr>
          <w:sz w:val="24"/>
          <w:szCs w:val="24"/>
        </w:rPr>
        <w:t>mysql&gt; create user zabbix@localhost identified by '</w:t>
      </w:r>
      <w:r>
        <w:rPr>
          <w:rFonts w:hint="eastAsia"/>
          <w:sz w:val="24"/>
          <w:szCs w:val="24"/>
        </w:rPr>
        <w:t>密码</w:t>
      </w:r>
      <w:r w:rsidRPr="00372FC2">
        <w:rPr>
          <w:sz w:val="24"/>
          <w:szCs w:val="24"/>
        </w:rPr>
        <w:t>';</w:t>
      </w:r>
    </w:p>
    <w:p w:rsidR="00372FC2" w:rsidRDefault="00372FC2" w:rsidP="00372FC2">
      <w:pPr>
        <w:ind w:left="8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372FC2">
        <w:rPr>
          <w:sz w:val="24"/>
          <w:szCs w:val="24"/>
        </w:rPr>
        <w:t>mysql&gt; grant all privileges on zabbix.* to zabbix@localhost;</w:t>
      </w:r>
    </w:p>
    <w:p w:rsidR="00372FC2" w:rsidRPr="00372FC2" w:rsidRDefault="00372FC2" w:rsidP="00372FC2">
      <w:pPr>
        <w:ind w:left="840"/>
        <w:jc w:val="left"/>
        <w:rPr>
          <w:sz w:val="24"/>
          <w:szCs w:val="24"/>
        </w:rPr>
      </w:pPr>
    </w:p>
    <w:p w:rsidR="00372FC2" w:rsidRDefault="00372FC2" w:rsidP="00372FC2">
      <w:pPr>
        <w:pStyle w:val="a4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 w:rsidRPr="00372FC2">
        <w:rPr>
          <w:sz w:val="24"/>
          <w:szCs w:val="24"/>
        </w:rPr>
        <w:t>刷新</w:t>
      </w:r>
      <w:r w:rsidRPr="00372FC2">
        <w:rPr>
          <w:sz w:val="24"/>
          <w:szCs w:val="24"/>
        </w:rPr>
        <w:t>mysql</w:t>
      </w:r>
      <w:r w:rsidRPr="00372FC2">
        <w:rPr>
          <w:sz w:val="24"/>
          <w:szCs w:val="24"/>
        </w:rPr>
        <w:t>权限</w:t>
      </w:r>
      <w:r w:rsidR="00643FDA">
        <w:rPr>
          <w:sz w:val="24"/>
          <w:szCs w:val="24"/>
        </w:rPr>
        <w:t>并退出</w:t>
      </w:r>
    </w:p>
    <w:p w:rsidR="00372FC2" w:rsidRDefault="00372FC2" w:rsidP="00372FC2">
      <w:pPr>
        <w:ind w:left="8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372FC2">
        <w:rPr>
          <w:sz w:val="24"/>
          <w:szCs w:val="24"/>
        </w:rPr>
        <w:t>mysql&gt; flush privileges;</w:t>
      </w:r>
    </w:p>
    <w:p w:rsidR="00643FDA" w:rsidRPr="00372FC2" w:rsidRDefault="00643FDA" w:rsidP="00372FC2">
      <w:pPr>
        <w:ind w:left="8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643FDA">
        <w:rPr>
          <w:sz w:val="24"/>
          <w:szCs w:val="24"/>
        </w:rPr>
        <w:t>mysql&gt; quit;</w:t>
      </w:r>
    </w:p>
    <w:p w:rsidR="00372FC2" w:rsidRPr="00372FC2" w:rsidRDefault="00372FC2" w:rsidP="00372FC2">
      <w:pPr>
        <w:ind w:left="840"/>
        <w:jc w:val="left"/>
        <w:rPr>
          <w:sz w:val="24"/>
          <w:szCs w:val="24"/>
        </w:rPr>
      </w:pPr>
    </w:p>
    <w:p w:rsidR="00372FC2" w:rsidRDefault="00643FDA" w:rsidP="00372FC2">
      <w:pPr>
        <w:pStyle w:val="a4"/>
        <w:numPr>
          <w:ilvl w:val="0"/>
          <w:numId w:val="3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导入上述提到的初始架构和数据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将提示输入创建的密码</w:t>
      </w:r>
    </w:p>
    <w:p w:rsidR="00643FDA" w:rsidRDefault="00643FDA" w:rsidP="00643FDA">
      <w:pPr>
        <w:ind w:left="1080"/>
        <w:jc w:val="left"/>
        <w:rPr>
          <w:sz w:val="24"/>
          <w:szCs w:val="24"/>
        </w:rPr>
      </w:pPr>
      <w:r w:rsidRPr="00643FDA">
        <w:rPr>
          <w:sz w:val="24"/>
          <w:szCs w:val="24"/>
        </w:rPr>
        <w:t>zcat /usr/share/doc/zabbix-server-mysql*/create.sql.gz | mysql -uzabbix -p zabbix</w:t>
      </w:r>
    </w:p>
    <w:p w:rsidR="00643FDA" w:rsidRDefault="00643FDA" w:rsidP="00643FDA">
      <w:pPr>
        <w:jc w:val="left"/>
        <w:rPr>
          <w:sz w:val="24"/>
          <w:szCs w:val="24"/>
        </w:rPr>
      </w:pPr>
    </w:p>
    <w:p w:rsidR="00643FDA" w:rsidRDefault="00643FDA" w:rsidP="00643FDA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sz w:val="24"/>
          <w:szCs w:val="24"/>
        </w:rPr>
        <w:t>W</w:t>
      </w:r>
      <w:r>
        <w:rPr>
          <w:rFonts w:hint="eastAsia"/>
          <w:sz w:val="24"/>
          <w:szCs w:val="24"/>
        </w:rPr>
        <w:t>eb server</w:t>
      </w:r>
      <w:r>
        <w:rPr>
          <w:rFonts w:hint="eastAsia"/>
          <w:sz w:val="24"/>
          <w:szCs w:val="24"/>
        </w:rPr>
        <w:t>配置</w:t>
      </w:r>
    </w:p>
    <w:p w:rsidR="00643FDA" w:rsidRPr="00643FDA" w:rsidRDefault="00643FDA" w:rsidP="00643FDA">
      <w:pPr>
        <w:pStyle w:val="a4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643FDA">
        <w:rPr>
          <w:rFonts w:hint="eastAsia"/>
          <w:sz w:val="24"/>
          <w:szCs w:val="24"/>
        </w:rPr>
        <w:t>修改配置文件</w:t>
      </w:r>
      <w:r w:rsidRPr="00643FDA">
        <w:rPr>
          <w:rFonts w:hint="eastAsia"/>
          <w:sz w:val="24"/>
          <w:szCs w:val="24"/>
        </w:rPr>
        <w:t xml:space="preserve"> </w:t>
      </w:r>
      <w:r w:rsidRPr="00643FDA">
        <w:rPr>
          <w:sz w:val="24"/>
          <w:szCs w:val="24"/>
        </w:rPr>
        <w:t>/etc/zabbix/zabbix_server.conf</w:t>
      </w:r>
    </w:p>
    <w:p w:rsidR="00643FDA" w:rsidRPr="00643FDA" w:rsidRDefault="00643FDA" w:rsidP="00643FDA">
      <w:pPr>
        <w:ind w:left="84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 </w:t>
      </w:r>
      <w:r w:rsidRPr="00643FDA">
        <w:rPr>
          <w:sz w:val="24"/>
          <w:szCs w:val="24"/>
        </w:rPr>
        <w:t>DBHOST= </w:t>
      </w:r>
      <w:r w:rsidRPr="00643FDA">
        <w:rPr>
          <w:color w:val="FF0000"/>
          <w:sz w:val="24"/>
          <w:szCs w:val="24"/>
        </w:rPr>
        <w:t>ip</w:t>
      </w:r>
      <w:r w:rsidRPr="00643FDA">
        <w:rPr>
          <w:sz w:val="24"/>
          <w:szCs w:val="24"/>
        </w:rPr>
        <w:t>   #mysql</w:t>
      </w:r>
      <w:r w:rsidRPr="00643FDA">
        <w:rPr>
          <w:sz w:val="24"/>
          <w:szCs w:val="24"/>
        </w:rPr>
        <w:t>服务器地址</w:t>
      </w:r>
    </w:p>
    <w:p w:rsidR="00643FDA" w:rsidRPr="00643FDA" w:rsidRDefault="00643FDA" w:rsidP="00643FDA">
      <w:pPr>
        <w:ind w:leftChars="400" w:left="840" w:firstLineChars="100" w:firstLine="240"/>
        <w:jc w:val="left"/>
        <w:rPr>
          <w:sz w:val="24"/>
          <w:szCs w:val="24"/>
        </w:rPr>
      </w:pPr>
      <w:r w:rsidRPr="00643FDA">
        <w:rPr>
          <w:sz w:val="24"/>
          <w:szCs w:val="24"/>
        </w:rPr>
        <w:t>DBName=zabbix    #</w:t>
      </w:r>
      <w:r w:rsidRPr="00643FDA">
        <w:rPr>
          <w:sz w:val="24"/>
          <w:szCs w:val="24"/>
        </w:rPr>
        <w:t>表名</w:t>
      </w:r>
    </w:p>
    <w:p w:rsidR="00643FDA" w:rsidRPr="00643FDA" w:rsidRDefault="00643FDA" w:rsidP="00643FDA">
      <w:pPr>
        <w:ind w:leftChars="400" w:left="840" w:firstLineChars="100" w:firstLine="240"/>
        <w:jc w:val="left"/>
        <w:rPr>
          <w:sz w:val="24"/>
          <w:szCs w:val="24"/>
        </w:rPr>
      </w:pPr>
      <w:r w:rsidRPr="00643FDA">
        <w:rPr>
          <w:sz w:val="24"/>
          <w:szCs w:val="24"/>
        </w:rPr>
        <w:lastRenderedPageBreak/>
        <w:t>DBUser=zabbix    #</w:t>
      </w:r>
      <w:r w:rsidRPr="00643FDA">
        <w:rPr>
          <w:sz w:val="24"/>
          <w:szCs w:val="24"/>
        </w:rPr>
        <w:t>用户名</w:t>
      </w:r>
    </w:p>
    <w:p w:rsidR="00643FDA" w:rsidRPr="00643FDA" w:rsidRDefault="00643FDA" w:rsidP="00643FDA">
      <w:pPr>
        <w:ind w:leftChars="400" w:left="840" w:firstLineChars="100" w:firstLine="240"/>
        <w:jc w:val="left"/>
        <w:rPr>
          <w:sz w:val="24"/>
          <w:szCs w:val="24"/>
        </w:rPr>
      </w:pPr>
      <w:r w:rsidRPr="00643FDA">
        <w:rPr>
          <w:sz w:val="24"/>
          <w:szCs w:val="24"/>
        </w:rPr>
        <w:t>DBPassword= </w:t>
      </w:r>
      <w:r w:rsidRPr="00643FDA">
        <w:rPr>
          <w:color w:val="FF0000"/>
          <w:sz w:val="24"/>
          <w:szCs w:val="24"/>
        </w:rPr>
        <w:t>password</w:t>
      </w:r>
      <w:r w:rsidRPr="00643FDA">
        <w:rPr>
          <w:sz w:val="24"/>
          <w:szCs w:val="24"/>
        </w:rPr>
        <w:t>   #</w:t>
      </w:r>
      <w:r w:rsidRPr="00643FDA">
        <w:rPr>
          <w:sz w:val="24"/>
          <w:szCs w:val="24"/>
        </w:rPr>
        <w:t>密码</w:t>
      </w:r>
    </w:p>
    <w:p w:rsidR="00643FDA" w:rsidRDefault="00643FDA" w:rsidP="00643FDA">
      <w:pPr>
        <w:ind w:left="840"/>
        <w:jc w:val="left"/>
        <w:rPr>
          <w:sz w:val="24"/>
          <w:szCs w:val="24"/>
        </w:rPr>
      </w:pPr>
    </w:p>
    <w:p w:rsidR="001B5D4B" w:rsidRPr="001B5D4B" w:rsidRDefault="001B5D4B" w:rsidP="001B5D4B">
      <w:pPr>
        <w:pStyle w:val="a4"/>
        <w:numPr>
          <w:ilvl w:val="0"/>
          <w:numId w:val="4"/>
        </w:numPr>
        <w:ind w:firstLineChars="0"/>
        <w:jc w:val="left"/>
        <w:rPr>
          <w:sz w:val="24"/>
          <w:szCs w:val="24"/>
        </w:rPr>
      </w:pPr>
      <w:r w:rsidRPr="001B5D4B">
        <w:rPr>
          <w:rFonts w:hint="eastAsia"/>
          <w:sz w:val="24"/>
          <w:szCs w:val="24"/>
        </w:rPr>
        <w:t>修改</w:t>
      </w:r>
      <w:r w:rsidRPr="001B5D4B">
        <w:rPr>
          <w:sz w:val="24"/>
          <w:szCs w:val="24"/>
        </w:rPr>
        <w:t>/etc/apache2/conf-enabled/zabbix</w:t>
      </w:r>
      <w:r w:rsidRPr="001B5D4B">
        <w:rPr>
          <w:rFonts w:hint="eastAsia"/>
          <w:sz w:val="24"/>
          <w:szCs w:val="24"/>
        </w:rPr>
        <w:t>.conf</w:t>
      </w:r>
      <w:r w:rsidRPr="001B5D4B">
        <w:rPr>
          <w:sz w:val="24"/>
          <w:szCs w:val="24"/>
        </w:rPr>
        <w:t>中的时区</w:t>
      </w:r>
      <w:r>
        <w:rPr>
          <w:rFonts w:hint="eastAsia"/>
          <w:sz w:val="24"/>
          <w:szCs w:val="24"/>
        </w:rPr>
        <w:t>（注意取消注释）</w:t>
      </w:r>
    </w:p>
    <w:p w:rsidR="001B5D4B" w:rsidRPr="001B5D4B" w:rsidRDefault="001B5D4B" w:rsidP="001B5D4B">
      <w:pPr>
        <w:ind w:left="600"/>
        <w:jc w:val="left"/>
        <w:rPr>
          <w:color w:val="FF0000"/>
          <w:sz w:val="24"/>
          <w:szCs w:val="24"/>
        </w:rPr>
      </w:pPr>
      <w:r>
        <w:rPr>
          <w:rFonts w:hint="eastAsia"/>
          <w:sz w:val="24"/>
          <w:szCs w:val="24"/>
        </w:rPr>
        <w:t xml:space="preserve">    </w:t>
      </w:r>
      <w:r w:rsidRPr="001B5D4B">
        <w:rPr>
          <w:sz w:val="24"/>
          <w:szCs w:val="24"/>
        </w:rPr>
        <w:t>php_value date.timezone </w:t>
      </w:r>
      <w:r>
        <w:rPr>
          <w:rFonts w:hint="eastAsia"/>
          <w:sz w:val="24"/>
          <w:szCs w:val="24"/>
        </w:rPr>
        <w:t xml:space="preserve"> </w:t>
      </w:r>
      <w:r w:rsidRPr="001B5D4B">
        <w:rPr>
          <w:color w:val="FF0000"/>
          <w:sz w:val="24"/>
          <w:szCs w:val="24"/>
        </w:rPr>
        <w:t>Asia/</w:t>
      </w:r>
      <w:r w:rsidRPr="001B5D4B">
        <w:rPr>
          <w:rFonts w:hint="eastAsia"/>
          <w:color w:val="FF0000"/>
          <w:sz w:val="24"/>
          <w:szCs w:val="24"/>
        </w:rPr>
        <w:t>Shanghai</w:t>
      </w:r>
    </w:p>
    <w:p w:rsidR="001B5D4B" w:rsidRDefault="001B5D4B" w:rsidP="001B5D4B">
      <w:pPr>
        <w:jc w:val="left"/>
        <w:rPr>
          <w:sz w:val="24"/>
          <w:szCs w:val="24"/>
        </w:rPr>
      </w:pPr>
    </w:p>
    <w:p w:rsidR="001B5D4B" w:rsidRDefault="001B5D4B" w:rsidP="001B5D4B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启动与开机自启</w:t>
      </w:r>
    </w:p>
    <w:p w:rsidR="001B5D4B" w:rsidRDefault="001B5D4B" w:rsidP="001B5D4B">
      <w:pPr>
        <w:jc w:val="left"/>
        <w:rPr>
          <w:sz w:val="24"/>
          <w:szCs w:val="24"/>
        </w:rPr>
      </w:pPr>
      <w:r w:rsidRPr="001B5D4B">
        <w:rPr>
          <w:sz w:val="24"/>
          <w:szCs w:val="24"/>
        </w:rPr>
        <w:t xml:space="preserve"> systemctl restart zabbix-server zabbix-agent apache2</w:t>
      </w:r>
      <w:r w:rsidRPr="001B5D4B">
        <w:rPr>
          <w:sz w:val="24"/>
          <w:szCs w:val="24"/>
        </w:rPr>
        <w:br/>
        <w:t xml:space="preserve"> systemctl enable zabbix-server zabbix-agent apache2</w:t>
      </w:r>
    </w:p>
    <w:p w:rsidR="00334A72" w:rsidRDefault="00334A72" w:rsidP="001B5D4B">
      <w:pPr>
        <w:jc w:val="left"/>
        <w:rPr>
          <w:sz w:val="24"/>
          <w:szCs w:val="24"/>
        </w:rPr>
      </w:pPr>
    </w:p>
    <w:p w:rsidR="00334A72" w:rsidRPr="00334A72" w:rsidRDefault="00334A72" w:rsidP="001B5D4B">
      <w:pPr>
        <w:pStyle w:val="a4"/>
        <w:numPr>
          <w:ilvl w:val="0"/>
          <w:numId w:val="2"/>
        </w:numPr>
        <w:ind w:firstLineChars="0"/>
        <w:jc w:val="left"/>
        <w:rPr>
          <w:sz w:val="24"/>
          <w:szCs w:val="24"/>
        </w:rPr>
      </w:pPr>
      <w:r w:rsidRPr="00334A72">
        <w:rPr>
          <w:rFonts w:hint="eastAsia"/>
          <w:sz w:val="24"/>
          <w:szCs w:val="24"/>
        </w:rPr>
        <w:t>额外</w:t>
      </w:r>
      <w:r w:rsidR="000B6A37">
        <w:rPr>
          <w:rFonts w:hint="eastAsia"/>
          <w:sz w:val="24"/>
          <w:szCs w:val="24"/>
        </w:rPr>
        <w:t>可选</w:t>
      </w:r>
      <w:r>
        <w:rPr>
          <w:rFonts w:hint="eastAsia"/>
          <w:sz w:val="24"/>
          <w:szCs w:val="24"/>
        </w:rPr>
        <w:t xml:space="preserve"> </w:t>
      </w:r>
      <w:r w:rsidRPr="00334A72">
        <w:rPr>
          <w:rFonts w:hint="eastAsia"/>
          <w:sz w:val="24"/>
          <w:szCs w:val="24"/>
        </w:rPr>
        <w:t>设置中文和解决</w:t>
      </w:r>
      <w:r w:rsidRPr="00334A72">
        <w:rPr>
          <w:rFonts w:hint="eastAsia"/>
          <w:sz w:val="24"/>
          <w:szCs w:val="24"/>
        </w:rPr>
        <w:t>web</w:t>
      </w:r>
      <w:r w:rsidRPr="00334A72">
        <w:rPr>
          <w:rFonts w:hint="eastAsia"/>
          <w:sz w:val="24"/>
          <w:szCs w:val="24"/>
        </w:rPr>
        <w:t>端界面乱码问题</w:t>
      </w:r>
    </w:p>
    <w:p w:rsidR="00334A72" w:rsidRPr="00334A72" w:rsidRDefault="00334A72" w:rsidP="00334A72">
      <w:pPr>
        <w:pStyle w:val="a4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334A72">
        <w:rPr>
          <w:rFonts w:hint="eastAsia"/>
          <w:sz w:val="24"/>
          <w:szCs w:val="24"/>
        </w:rPr>
        <w:t>首先查看是否有中文语言环境</w:t>
      </w:r>
    </w:p>
    <w:p w:rsidR="00334A72" w:rsidRDefault="00334A72" w:rsidP="00334A72">
      <w:pPr>
        <w:pStyle w:val="a4"/>
        <w:ind w:left="1080" w:firstLineChars="0" w:firstLine="0"/>
        <w:jc w:val="left"/>
        <w:rPr>
          <w:sz w:val="24"/>
          <w:szCs w:val="24"/>
        </w:rPr>
      </w:pPr>
      <w:r>
        <w:rPr>
          <w:sz w:val="24"/>
          <w:szCs w:val="24"/>
        </w:rPr>
        <w:t>l</w:t>
      </w:r>
      <w:r>
        <w:rPr>
          <w:rFonts w:hint="eastAsia"/>
          <w:sz w:val="24"/>
          <w:szCs w:val="24"/>
        </w:rPr>
        <w:t xml:space="preserve">ocale </w:t>
      </w:r>
      <w:r>
        <w:rPr>
          <w:sz w:val="24"/>
          <w:szCs w:val="24"/>
        </w:rPr>
        <w:t>–</w:t>
      </w:r>
      <w:r>
        <w:rPr>
          <w:rFonts w:hint="eastAsia"/>
          <w:sz w:val="24"/>
          <w:szCs w:val="24"/>
        </w:rPr>
        <w:t>a</w:t>
      </w:r>
    </w:p>
    <w:p w:rsidR="00334A72" w:rsidRDefault="00334A72" w:rsidP="00334A72">
      <w:pPr>
        <w:pStyle w:val="a4"/>
        <w:ind w:left="10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如果没有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使用</w:t>
      </w:r>
      <w:r>
        <w:rPr>
          <w:rFonts w:hint="eastAsia"/>
          <w:sz w:val="24"/>
          <w:szCs w:val="24"/>
        </w:rPr>
        <w:t xml:space="preserve"> </w:t>
      </w:r>
      <w:r w:rsidRPr="00334A72">
        <w:rPr>
          <w:rFonts w:hint="eastAsia"/>
          <w:sz w:val="24"/>
          <w:szCs w:val="24"/>
        </w:rPr>
        <w:t>dpkg-reconfigure locales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进行安装</w:t>
      </w:r>
    </w:p>
    <w:p w:rsidR="00AE1F3E" w:rsidRDefault="00AE1F3E" w:rsidP="00AE1F3E">
      <w:pPr>
        <w:jc w:val="left"/>
        <w:rPr>
          <w:sz w:val="24"/>
          <w:szCs w:val="24"/>
        </w:rPr>
      </w:pPr>
    </w:p>
    <w:p w:rsidR="00AE1F3E" w:rsidRPr="00AE1F3E" w:rsidRDefault="00AE1F3E" w:rsidP="00AE1F3E">
      <w:pPr>
        <w:pStyle w:val="a4"/>
        <w:numPr>
          <w:ilvl w:val="0"/>
          <w:numId w:val="5"/>
        </w:numPr>
        <w:ind w:firstLineChars="0"/>
        <w:jc w:val="left"/>
        <w:rPr>
          <w:sz w:val="24"/>
          <w:szCs w:val="24"/>
        </w:rPr>
      </w:pPr>
      <w:r w:rsidRPr="00AE1F3E">
        <w:rPr>
          <w:rFonts w:hint="eastAsia"/>
          <w:sz w:val="24"/>
          <w:szCs w:val="24"/>
        </w:rPr>
        <w:t>进入</w:t>
      </w:r>
      <w:r w:rsidRPr="00AE1F3E">
        <w:rPr>
          <w:rFonts w:hint="eastAsia"/>
          <w:sz w:val="24"/>
          <w:szCs w:val="24"/>
        </w:rPr>
        <w:t xml:space="preserve"> </w:t>
      </w:r>
      <w:r w:rsidRPr="00AE1F3E">
        <w:rPr>
          <w:sz w:val="24"/>
          <w:szCs w:val="24"/>
        </w:rPr>
        <w:t>/usr/share/zabbix/include/locales.inc.ph</w:t>
      </w:r>
    </w:p>
    <w:p w:rsidR="00AE1F3E" w:rsidRDefault="00AE1F3E" w:rsidP="00AE1F3E">
      <w:pPr>
        <w:pStyle w:val="a4"/>
        <w:ind w:left="108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修改如下行</w:t>
      </w:r>
    </w:p>
    <w:p w:rsidR="00AE1F3E" w:rsidRDefault="00AE1F3E" w:rsidP="00AE1F3E">
      <w:pPr>
        <w:ind w:left="660" w:firstLineChars="175" w:firstLine="420"/>
        <w:rPr>
          <w:sz w:val="24"/>
          <w:szCs w:val="24"/>
        </w:rPr>
      </w:pPr>
      <w:r w:rsidRPr="00AE1F3E">
        <w:rPr>
          <w:sz w:val="24"/>
          <w:szCs w:val="24"/>
        </w:rPr>
        <w:t>'zh_CN' =&gt; ['name' =&gt; _('Chinese (zh_CN)'),     'display' =&gt; true],</w:t>
      </w:r>
    </w:p>
    <w:p w:rsidR="00AE1F3E" w:rsidRDefault="00AE1F3E" w:rsidP="00AE1F3E">
      <w:pPr>
        <w:rPr>
          <w:sz w:val="24"/>
          <w:szCs w:val="24"/>
        </w:rPr>
      </w:pPr>
    </w:p>
    <w:p w:rsidR="00AE1F3E" w:rsidRDefault="00AE1F3E" w:rsidP="00AE1F3E">
      <w:pPr>
        <w:pStyle w:val="a4"/>
        <w:numPr>
          <w:ilvl w:val="0"/>
          <w:numId w:val="5"/>
        </w:numPr>
        <w:ind w:firstLineChars="0"/>
        <w:rPr>
          <w:sz w:val="24"/>
          <w:szCs w:val="24"/>
        </w:rPr>
      </w:pPr>
      <w:r w:rsidRPr="00AE1F3E">
        <w:rPr>
          <w:rFonts w:hint="eastAsia"/>
          <w:sz w:val="24"/>
          <w:szCs w:val="24"/>
        </w:rPr>
        <w:t>在</w:t>
      </w:r>
      <w:r w:rsidRPr="00AE1F3E">
        <w:rPr>
          <w:rFonts w:hint="eastAsia"/>
          <w:sz w:val="24"/>
          <w:szCs w:val="24"/>
        </w:rPr>
        <w:t>Windows</w:t>
      </w:r>
      <w:r w:rsidRPr="00AE1F3E">
        <w:rPr>
          <w:rFonts w:hint="eastAsia"/>
          <w:sz w:val="24"/>
          <w:szCs w:val="24"/>
        </w:rPr>
        <w:t>下打开运行输入</w:t>
      </w:r>
      <w:r w:rsidRPr="00AE1F3E">
        <w:rPr>
          <w:rFonts w:hint="eastAsia"/>
          <w:sz w:val="24"/>
          <w:szCs w:val="24"/>
        </w:rPr>
        <w:t xml:space="preserve">fonts </w:t>
      </w:r>
      <w:r w:rsidRPr="00AE1F3E">
        <w:rPr>
          <w:rFonts w:hint="eastAsia"/>
          <w:sz w:val="24"/>
          <w:szCs w:val="24"/>
        </w:rPr>
        <w:t>选择字体拉到桌面后复制到</w:t>
      </w:r>
      <w:r w:rsidRPr="00AE1F3E">
        <w:rPr>
          <w:rFonts w:hint="eastAsia"/>
          <w:sz w:val="24"/>
          <w:szCs w:val="24"/>
        </w:rPr>
        <w:t>zabbix</w:t>
      </w:r>
      <w:r w:rsidRPr="00AE1F3E">
        <w:rPr>
          <w:rFonts w:hint="eastAsia"/>
          <w:sz w:val="24"/>
          <w:szCs w:val="24"/>
        </w:rPr>
        <w:t>服务器即</w:t>
      </w:r>
      <w:r w:rsidRPr="00AE1F3E">
        <w:rPr>
          <w:rFonts w:hint="eastAsia"/>
          <w:sz w:val="24"/>
          <w:szCs w:val="24"/>
        </w:rPr>
        <w:t>linux</w:t>
      </w:r>
      <w:r w:rsidRPr="00AE1F3E">
        <w:rPr>
          <w:rFonts w:hint="eastAsia"/>
          <w:sz w:val="24"/>
          <w:szCs w:val="24"/>
        </w:rPr>
        <w:t>下</w:t>
      </w:r>
      <w:r w:rsidRPr="00AE1F3E">
        <w:rPr>
          <w:rFonts w:hint="eastAsia"/>
          <w:sz w:val="24"/>
          <w:szCs w:val="24"/>
        </w:rPr>
        <w:t xml:space="preserve"> /usr/share/zabbix/assets/fonts </w:t>
      </w: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>如图</w:t>
      </w:r>
    </w:p>
    <w:p w:rsidR="00AE1F3E" w:rsidRDefault="00AE1F3E" w:rsidP="00AE1F3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66B988F9" wp14:editId="55BA32E3">
            <wp:extent cx="4548250" cy="2018813"/>
            <wp:effectExtent l="0" t="0" r="508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544569" cy="201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E1F3E" w:rsidRDefault="00AE1F3E" w:rsidP="000B6A37">
      <w:pPr>
        <w:ind w:firstLineChars="200" w:firstLine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6951878" wp14:editId="1A9A0059">
            <wp:extent cx="5005449" cy="474850"/>
            <wp:effectExtent l="0" t="0" r="0" b="190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012750" cy="475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37" w:rsidRDefault="000B6A37" w:rsidP="000B6A37">
      <w:pPr>
        <w:ind w:firstLineChars="200" w:firstLine="480"/>
        <w:jc w:val="left"/>
        <w:rPr>
          <w:sz w:val="24"/>
          <w:szCs w:val="24"/>
        </w:rPr>
      </w:pPr>
    </w:p>
    <w:p w:rsidR="000B6A37" w:rsidRDefault="000B6A37" w:rsidP="000B6A3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修改配置文件</w:t>
      </w:r>
      <w:r>
        <w:rPr>
          <w:rFonts w:hint="eastAsia"/>
          <w:sz w:val="24"/>
          <w:szCs w:val="24"/>
        </w:rPr>
        <w:t xml:space="preserve"> </w:t>
      </w:r>
      <w:r w:rsidRPr="000B6A37">
        <w:rPr>
          <w:rFonts w:hint="eastAsia"/>
          <w:sz w:val="24"/>
          <w:szCs w:val="24"/>
        </w:rPr>
        <w:t>/usr/share/zabbix/include/defines.inc.php</w:t>
      </w:r>
    </w:p>
    <w:p w:rsidR="000B6A37" w:rsidRDefault="000B6A37" w:rsidP="000B6A37">
      <w:pPr>
        <w:ind w:firstLine="420"/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833F683" wp14:editId="5C84D9CD">
            <wp:extent cx="5274310" cy="219152"/>
            <wp:effectExtent l="0" t="0" r="2540" b="952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9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B6A37" w:rsidRPr="000B6A37" w:rsidRDefault="000B6A37" w:rsidP="000B6A37">
      <w:pPr>
        <w:widowControl/>
        <w:ind w:firstLineChars="200" w:firstLine="480"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D5C220E" wp14:editId="529377B5">
            <wp:extent cx="4245428" cy="273379"/>
            <wp:effectExtent l="0" t="0" r="3175" b="0"/>
            <wp:docPr id="6" name="图片 6" descr="C:\Users\14307\AppData\Roaming\Tencent\Users\1430733107\TIM\WinTemp\RichOle\FI1)4}N@)Y5Y@U3(20(%T7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4307\AppData\Roaming\Tencent\Users\1430733107\TIM\WinTemp\RichOle\FI1)4}N@)Y5Y@U3(20(%T7O.p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5592" cy="273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6A37" w:rsidRDefault="000B6A37" w:rsidP="000B6A3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 xml:space="preserve"> </w:t>
      </w:r>
      <w:r>
        <w:rPr>
          <w:rFonts w:hint="eastAsia"/>
          <w:sz w:val="24"/>
          <w:szCs w:val="24"/>
        </w:rPr>
        <w:tab/>
      </w:r>
    </w:p>
    <w:p w:rsidR="000B6A37" w:rsidRDefault="000B6A37" w:rsidP="000B6A37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>
        <w:rPr>
          <w:rFonts w:hint="eastAsia"/>
          <w:sz w:val="24"/>
          <w:szCs w:val="24"/>
        </w:rPr>
        <w:t>重启</w:t>
      </w:r>
      <w:r>
        <w:rPr>
          <w:rFonts w:hint="eastAsia"/>
          <w:sz w:val="24"/>
          <w:szCs w:val="24"/>
        </w:rPr>
        <w:t>Apache</w:t>
      </w:r>
      <w:r>
        <w:rPr>
          <w:rFonts w:hint="eastAsia"/>
          <w:sz w:val="24"/>
          <w:szCs w:val="24"/>
        </w:rPr>
        <w:t>服务</w:t>
      </w:r>
    </w:p>
    <w:p w:rsidR="000B6A37" w:rsidRDefault="000B6A37" w:rsidP="00A73D9C">
      <w:pPr>
        <w:ind w:firstLineChars="200" w:firstLine="48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ab/>
      </w:r>
      <w:r w:rsidR="00A73D9C" w:rsidRPr="00A73D9C">
        <w:rPr>
          <w:sz w:val="24"/>
          <w:szCs w:val="24"/>
        </w:rPr>
        <w:t>service apache2 restart</w:t>
      </w:r>
    </w:p>
    <w:p w:rsidR="000B6A37" w:rsidRDefault="000B6A37" w:rsidP="000B6A37">
      <w:pPr>
        <w:pStyle w:val="a4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进入</w:t>
      </w:r>
      <w:r>
        <w:rPr>
          <w:rFonts w:hint="eastAsia"/>
          <w:b/>
          <w:sz w:val="32"/>
          <w:szCs w:val="32"/>
        </w:rPr>
        <w:t>web</w:t>
      </w:r>
      <w:r>
        <w:rPr>
          <w:rFonts w:hint="eastAsia"/>
          <w:b/>
          <w:sz w:val="32"/>
          <w:szCs w:val="32"/>
        </w:rPr>
        <w:t>界面初始化设置</w:t>
      </w:r>
    </w:p>
    <w:p w:rsidR="00A73D9C" w:rsidRDefault="00A73D9C" w:rsidP="000B6A37">
      <w:pPr>
        <w:pStyle w:val="a4"/>
        <w:ind w:left="720" w:firstLineChars="0" w:firstLine="0"/>
        <w:jc w:val="left"/>
        <w:rPr>
          <w:b/>
          <w:sz w:val="24"/>
          <w:szCs w:val="24"/>
        </w:rPr>
      </w:pPr>
      <w:r w:rsidRPr="00A73D9C">
        <w:rPr>
          <w:b/>
          <w:sz w:val="24"/>
          <w:szCs w:val="24"/>
        </w:rPr>
        <w:t>使用浏览器访问</w:t>
      </w:r>
      <w:r w:rsidRPr="00A73D9C">
        <w:rPr>
          <w:rFonts w:hint="eastAsia"/>
          <w:b/>
          <w:sz w:val="24"/>
          <w:szCs w:val="24"/>
        </w:rPr>
        <w:t xml:space="preserve"> </w:t>
      </w:r>
      <w:r w:rsidRPr="00A73D9C">
        <w:rPr>
          <w:b/>
          <w:sz w:val="24"/>
          <w:szCs w:val="24"/>
        </w:rPr>
        <w:t> </w:t>
      </w:r>
      <w:hyperlink r:id="rId15" w:history="1">
        <w:r w:rsidRPr="00A73D9C">
          <w:rPr>
            <w:rStyle w:val="a3"/>
            <w:b/>
            <w:sz w:val="24"/>
            <w:szCs w:val="24"/>
          </w:rPr>
          <w:t>http://server_ip_or_name/zabbix</w:t>
        </w:r>
      </w:hyperlink>
      <w:r w:rsidRPr="00A73D9C">
        <w:rPr>
          <w:rFonts w:hint="eastAsia"/>
          <w:b/>
          <w:sz w:val="24"/>
          <w:szCs w:val="24"/>
        </w:rPr>
        <w:t xml:space="preserve"> </w:t>
      </w:r>
      <w:r>
        <w:rPr>
          <w:rFonts w:hint="eastAsia"/>
          <w:b/>
          <w:sz w:val="24"/>
          <w:szCs w:val="24"/>
        </w:rPr>
        <w:t>，第一次访问会看</w:t>
      </w:r>
    </w:p>
    <w:p w:rsidR="000B6A37" w:rsidRDefault="00A73D9C" w:rsidP="00A73D9C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到</w:t>
      </w:r>
      <w:r w:rsidRPr="00A73D9C">
        <w:rPr>
          <w:rFonts w:hint="eastAsia"/>
          <w:b/>
          <w:sz w:val="24"/>
          <w:szCs w:val="24"/>
        </w:rPr>
        <w:t>前端安装向导</w:t>
      </w:r>
      <w:r>
        <w:rPr>
          <w:rFonts w:hint="eastAsia"/>
          <w:b/>
          <w:sz w:val="24"/>
          <w:szCs w:val="24"/>
        </w:rPr>
        <w:t>欢迎界面，点击下一步确保所有先决条件都</w:t>
      </w:r>
      <w:r>
        <w:rPr>
          <w:rFonts w:hint="eastAsia"/>
          <w:b/>
          <w:sz w:val="24"/>
          <w:szCs w:val="24"/>
        </w:rPr>
        <w:t>OK</w:t>
      </w:r>
      <w:r>
        <w:rPr>
          <w:rFonts w:hint="eastAsia"/>
          <w:b/>
          <w:sz w:val="24"/>
          <w:szCs w:val="24"/>
        </w:rPr>
        <w:t>，如图</w:t>
      </w:r>
    </w:p>
    <w:p w:rsidR="00A73D9C" w:rsidRDefault="00A73D9C" w:rsidP="00A73D9C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 xml:space="preserve"> </w:t>
      </w:r>
      <w:r>
        <w:rPr>
          <w:noProof/>
        </w:rPr>
        <w:drawing>
          <wp:inline distT="0" distB="0" distL="0" distR="0">
            <wp:extent cx="5274310" cy="3169776"/>
            <wp:effectExtent l="0" t="0" r="2540" b="0"/>
            <wp:docPr id="7" name="图片 7" descr="install_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nstall_2.p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697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73D9C" w:rsidRDefault="00A73D9C" w:rsidP="00A73D9C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下一步，根据实际填写。</w:t>
      </w:r>
    </w:p>
    <w:p w:rsidR="00A73D9C" w:rsidRDefault="00A73D9C" w:rsidP="00A73D9C">
      <w:pPr>
        <w:jc w:val="left"/>
        <w:rPr>
          <w:b/>
          <w:sz w:val="24"/>
          <w:szCs w:val="24"/>
        </w:rPr>
      </w:pPr>
      <w:r w:rsidRPr="00A73D9C">
        <w:rPr>
          <w:b/>
          <w:noProof/>
          <w:sz w:val="24"/>
          <w:szCs w:val="24"/>
        </w:rPr>
        <w:drawing>
          <wp:inline distT="0" distB="0" distL="0" distR="0" wp14:anchorId="06A50CEF" wp14:editId="04EDE0AE">
            <wp:extent cx="5274310" cy="3178931"/>
            <wp:effectExtent l="0" t="0" r="2540" b="2540"/>
            <wp:docPr id="8" name="图片 8" descr="install_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nstall_5.pn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178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45202" w:rsidRDefault="00045202" w:rsidP="00A73D9C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最后进行安装，点击完成后就可以登录。</w:t>
      </w:r>
    </w:p>
    <w:p w:rsidR="00045202" w:rsidRDefault="00045202" w:rsidP="00A73D9C">
      <w:pPr>
        <w:jc w:val="left"/>
        <w:rPr>
          <w:b/>
          <w:sz w:val="24"/>
          <w:szCs w:val="24"/>
        </w:rPr>
      </w:pPr>
    </w:p>
    <w:p w:rsidR="00045202" w:rsidRDefault="00045202" w:rsidP="00A73D9C">
      <w:pPr>
        <w:jc w:val="left"/>
        <w:rPr>
          <w:b/>
          <w:color w:val="FF0000"/>
          <w:sz w:val="30"/>
          <w:szCs w:val="30"/>
        </w:rPr>
      </w:pPr>
      <w:r w:rsidRPr="00045202">
        <w:rPr>
          <w:b/>
          <w:color w:val="FF0000"/>
          <w:sz w:val="30"/>
          <w:szCs w:val="30"/>
        </w:rPr>
        <w:t>默认的用户名为</w:t>
      </w:r>
      <w:r w:rsidRPr="00045202">
        <w:rPr>
          <w:b/>
          <w:color w:val="FF0000"/>
          <w:sz w:val="30"/>
          <w:szCs w:val="30"/>
        </w:rPr>
        <w:t>Admin</w:t>
      </w:r>
      <w:r w:rsidRPr="00045202">
        <w:rPr>
          <w:b/>
          <w:color w:val="FF0000"/>
          <w:sz w:val="30"/>
          <w:szCs w:val="30"/>
        </w:rPr>
        <w:t>，密码为</w:t>
      </w:r>
      <w:r w:rsidRPr="00045202">
        <w:rPr>
          <w:b/>
          <w:color w:val="FF0000"/>
          <w:sz w:val="30"/>
          <w:szCs w:val="30"/>
        </w:rPr>
        <w:t>zabbix</w:t>
      </w:r>
      <w:r w:rsidRPr="00045202">
        <w:rPr>
          <w:b/>
          <w:color w:val="FF0000"/>
          <w:sz w:val="30"/>
          <w:szCs w:val="30"/>
        </w:rPr>
        <w:t>，【注意大小写】</w:t>
      </w:r>
    </w:p>
    <w:p w:rsidR="00045202" w:rsidRDefault="00045202" w:rsidP="00A73D9C">
      <w:pPr>
        <w:jc w:val="left"/>
        <w:rPr>
          <w:b/>
          <w:color w:val="FF0000"/>
          <w:sz w:val="30"/>
          <w:szCs w:val="30"/>
        </w:rPr>
      </w:pPr>
    </w:p>
    <w:p w:rsidR="00045202" w:rsidRDefault="00045202" w:rsidP="00045202">
      <w:pPr>
        <w:pStyle w:val="a4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lastRenderedPageBreak/>
        <w:t>客户端的安装使用</w:t>
      </w:r>
    </w:p>
    <w:p w:rsidR="00045202" w:rsidRDefault="00D24368" w:rsidP="00045202">
      <w:pPr>
        <w:jc w:val="left"/>
        <w:rPr>
          <w:b/>
          <w:sz w:val="24"/>
          <w:szCs w:val="24"/>
        </w:rPr>
      </w:pPr>
      <w:r w:rsidRPr="00D24368">
        <w:rPr>
          <w:rFonts w:hint="eastAsia"/>
          <w:b/>
          <w:sz w:val="24"/>
          <w:szCs w:val="24"/>
        </w:rPr>
        <w:t>仍然是官网下载页面选择</w:t>
      </w:r>
      <w:r w:rsidRPr="00D24368">
        <w:rPr>
          <w:rFonts w:hint="eastAsia"/>
          <w:b/>
          <w:sz w:val="24"/>
          <w:szCs w:val="24"/>
        </w:rPr>
        <w:t>Zabbix Agents</w:t>
      </w:r>
      <w:r w:rsidRPr="00D24368">
        <w:rPr>
          <w:rFonts w:hint="eastAsia"/>
          <w:b/>
          <w:sz w:val="24"/>
          <w:szCs w:val="24"/>
        </w:rPr>
        <w:t>下相应的选项进行下载，如图：</w:t>
      </w:r>
    </w:p>
    <w:p w:rsidR="00D24368" w:rsidRDefault="00D24368" w:rsidP="00045202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6F5F6FFE" wp14:editId="12FE4A77">
            <wp:extent cx="5274310" cy="2775728"/>
            <wp:effectExtent l="0" t="0" r="2540" b="571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75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68" w:rsidRDefault="00D24368" w:rsidP="00045202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直接在想要监控的机器上执行客户端的安装程序。安装完毕后将对应的服务打开，如图是我在</w:t>
      </w:r>
      <w:r>
        <w:rPr>
          <w:rFonts w:hint="eastAsia"/>
          <w:b/>
          <w:sz w:val="24"/>
          <w:szCs w:val="24"/>
        </w:rPr>
        <w:t>windows</w:t>
      </w:r>
      <w:r>
        <w:rPr>
          <w:rFonts w:hint="eastAsia"/>
          <w:b/>
          <w:sz w:val="24"/>
          <w:szCs w:val="24"/>
        </w:rPr>
        <w:t>下的服务。</w:t>
      </w:r>
    </w:p>
    <w:p w:rsidR="00D24368" w:rsidRDefault="00D24368" w:rsidP="00045202">
      <w:pPr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484D472B" wp14:editId="1AE16CF4">
            <wp:extent cx="5274310" cy="551239"/>
            <wp:effectExtent l="0" t="0" r="2540" b="127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51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24368" w:rsidRDefault="00D24368" w:rsidP="00045202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之后便可以在服务器上创建主机进行对客户端的监控。</w:t>
      </w:r>
    </w:p>
    <w:p w:rsidR="00D24368" w:rsidRDefault="00D24368" w:rsidP="00045202">
      <w:pPr>
        <w:jc w:val="left"/>
        <w:rPr>
          <w:b/>
          <w:sz w:val="24"/>
          <w:szCs w:val="24"/>
        </w:rPr>
      </w:pPr>
    </w:p>
    <w:p w:rsidR="00D24368" w:rsidRDefault="00D24368" w:rsidP="00045202">
      <w:pPr>
        <w:pStyle w:val="a4"/>
        <w:numPr>
          <w:ilvl w:val="0"/>
          <w:numId w:val="1"/>
        </w:numPr>
        <w:ind w:firstLineChars="0"/>
        <w:jc w:val="left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Web</w:t>
      </w:r>
      <w:r w:rsidR="003F2936">
        <w:rPr>
          <w:rFonts w:hint="eastAsia"/>
          <w:b/>
          <w:sz w:val="32"/>
          <w:szCs w:val="32"/>
        </w:rPr>
        <w:t>前端监控使用方法</w:t>
      </w:r>
    </w:p>
    <w:p w:rsidR="003F2936" w:rsidRDefault="003F2936" w:rsidP="003F2936">
      <w:pPr>
        <w:ind w:firstLine="420"/>
        <w:jc w:val="left"/>
        <w:rPr>
          <w:b/>
          <w:sz w:val="24"/>
          <w:szCs w:val="24"/>
        </w:rPr>
      </w:pPr>
      <w:r w:rsidRPr="003F2936">
        <w:rPr>
          <w:rFonts w:hint="eastAsia"/>
          <w:b/>
          <w:sz w:val="24"/>
          <w:szCs w:val="24"/>
        </w:rPr>
        <w:t>具体详细设置等可以查看官网的使用手册，这里进行一个简单的说明。</w:t>
      </w:r>
    </w:p>
    <w:p w:rsidR="003F2936" w:rsidRDefault="003F2936" w:rsidP="003F2936">
      <w:pPr>
        <w:ind w:firstLine="420"/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>首先登录后出现的仪表办界面</w:t>
      </w:r>
    </w:p>
    <w:p w:rsidR="003F2936" w:rsidRDefault="003F2936" w:rsidP="003F2936">
      <w:pPr>
        <w:ind w:firstLine="420"/>
        <w:jc w:val="left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370A3FC8" wp14:editId="149CD554">
            <wp:extent cx="5274310" cy="1642728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27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36" w:rsidRDefault="003F2936" w:rsidP="003F2936">
      <w:pPr>
        <w:jc w:val="left"/>
        <w:rPr>
          <w:b/>
          <w:sz w:val="24"/>
          <w:szCs w:val="24"/>
        </w:rPr>
      </w:pPr>
      <w:r>
        <w:rPr>
          <w:rFonts w:hint="eastAsia"/>
          <w:b/>
          <w:sz w:val="24"/>
          <w:szCs w:val="24"/>
        </w:rPr>
        <w:tab/>
      </w:r>
      <w:r>
        <w:rPr>
          <w:rFonts w:hint="eastAsia"/>
          <w:b/>
          <w:sz w:val="24"/>
          <w:szCs w:val="24"/>
        </w:rPr>
        <w:t>仪表板界面显示了整体情况，可以使用编辑来进行规划，排版，显示监控项，图形等。这里可以点击右上角的用户进行密码，语言（需上述服务器额外内容）的设置。</w:t>
      </w:r>
    </w:p>
    <w:p w:rsidR="003F2936" w:rsidRDefault="003F2936" w:rsidP="003F2936">
      <w:pPr>
        <w:jc w:val="left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F618E9A" wp14:editId="75D1FED6">
            <wp:extent cx="5274310" cy="2838604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38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2936" w:rsidRDefault="003F2936" w:rsidP="003F2936">
      <w:pPr>
        <w:jc w:val="left"/>
        <w:rPr>
          <w:b/>
          <w:sz w:val="24"/>
          <w:szCs w:val="24"/>
        </w:rPr>
      </w:pPr>
    </w:p>
    <w:p w:rsidR="003F2936" w:rsidRPr="001C6ECE" w:rsidRDefault="003A3BE7" w:rsidP="001C6ECE">
      <w:pPr>
        <w:pStyle w:val="a4"/>
        <w:numPr>
          <w:ilvl w:val="0"/>
          <w:numId w:val="6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创建主机</w:t>
      </w:r>
    </w:p>
    <w:p w:rsidR="001C6ECE" w:rsidRDefault="001C6ECE" w:rsidP="001C6ECE">
      <w:pPr>
        <w:pStyle w:val="a4"/>
        <w:ind w:left="360" w:firstLineChars="0" w:firstLine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依次点击配置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主机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创建主机，同时也可以创建主机群组来将创建的主机放</w:t>
      </w:r>
    </w:p>
    <w:p w:rsidR="001C6ECE" w:rsidRDefault="001C6ECE" w:rsidP="001C6ECE">
      <w:pPr>
        <w:jc w:val="left"/>
        <w:rPr>
          <w:sz w:val="24"/>
          <w:szCs w:val="24"/>
        </w:rPr>
      </w:pPr>
      <w:r w:rsidRPr="001C6ECE">
        <w:rPr>
          <w:rFonts w:hint="eastAsia"/>
          <w:sz w:val="24"/>
          <w:szCs w:val="24"/>
        </w:rPr>
        <w:t>入便于分类。</w:t>
      </w:r>
    </w:p>
    <w:p w:rsidR="001C6ECE" w:rsidRDefault="001C6ECE" w:rsidP="001C6ECE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37FD2B6" wp14:editId="0C9EA152">
            <wp:extent cx="5337958" cy="855680"/>
            <wp:effectExtent l="0" t="0" r="0" b="190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352703" cy="8580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6ECE" w:rsidRDefault="001C6ECE" w:rsidP="001C6ECE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39E9DBC" wp14:editId="78FC043C">
            <wp:extent cx="5274310" cy="3708499"/>
            <wp:effectExtent l="0" t="0" r="2540" b="635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84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A3BE7" w:rsidRDefault="003A3BE7" w:rsidP="001C6ECE">
      <w:pPr>
        <w:jc w:val="left"/>
        <w:rPr>
          <w:sz w:val="24"/>
          <w:szCs w:val="24"/>
        </w:rPr>
      </w:pPr>
    </w:p>
    <w:p w:rsidR="003A3BE7" w:rsidRDefault="003A3BE7" w:rsidP="003A3BE7">
      <w:pPr>
        <w:pStyle w:val="a4"/>
        <w:numPr>
          <w:ilvl w:val="0"/>
          <w:numId w:val="6"/>
        </w:numPr>
        <w:ind w:firstLineChars="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创建模板</w:t>
      </w:r>
    </w:p>
    <w:p w:rsidR="003A3BE7" w:rsidRDefault="003A3BE7" w:rsidP="003A3BE7">
      <w:pPr>
        <w:ind w:left="360"/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在创建完主机后为了对其进行监控，需要添加监控项，和触发器来进行报警，</w:t>
      </w:r>
    </w:p>
    <w:p w:rsidR="003A3BE7" w:rsidRDefault="003A3BE7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用图形来对监控项进行直观的展示等操作。</w:t>
      </w:r>
    </w:p>
    <w:p w:rsidR="00FF31B3" w:rsidRDefault="00FF31B3" w:rsidP="003A3BE7">
      <w:pPr>
        <w:jc w:val="left"/>
        <w:rPr>
          <w:sz w:val="24"/>
          <w:szCs w:val="24"/>
        </w:rPr>
      </w:pPr>
    </w:p>
    <w:p w:rsidR="00FF31B3" w:rsidRDefault="00FF31B3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在配置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模板中可以选择自带的模板，里面已经有许多预设的监控项等来使用。也可以自己创建自己的模板。接着创建应用集来存放分类监控项。方法都为点击相关板块后点击右上角的创建按钮。</w:t>
      </w:r>
    </w:p>
    <w:p w:rsidR="00FF31B3" w:rsidRDefault="00FF31B3" w:rsidP="003A3BE7">
      <w:pPr>
        <w:jc w:val="left"/>
        <w:rPr>
          <w:sz w:val="24"/>
          <w:szCs w:val="24"/>
        </w:rPr>
      </w:pPr>
    </w:p>
    <w:p w:rsidR="00FF31B3" w:rsidRDefault="00FF31B3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这里着重说一下监控项的创建，点击创建监控项如图</w:t>
      </w:r>
    </w:p>
    <w:p w:rsidR="00FF31B3" w:rsidRDefault="00FF31B3" w:rsidP="003A3BE7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6712FE2C" wp14:editId="4ED2CD60">
            <wp:extent cx="5274310" cy="4618074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618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E0" w:rsidRDefault="001D79E0" w:rsidP="003A3BE7">
      <w:pPr>
        <w:jc w:val="left"/>
        <w:rPr>
          <w:sz w:val="24"/>
          <w:szCs w:val="24"/>
        </w:rPr>
      </w:pPr>
      <w:r>
        <w:rPr>
          <w:sz w:val="24"/>
          <w:szCs w:val="24"/>
        </w:rPr>
        <w:t>创建完成后</w:t>
      </w:r>
      <w:r>
        <w:rPr>
          <w:rFonts w:hint="eastAsia"/>
          <w:sz w:val="24"/>
          <w:szCs w:val="24"/>
        </w:rPr>
        <w:t>，</w:t>
      </w:r>
      <w:r>
        <w:rPr>
          <w:sz w:val="24"/>
          <w:szCs w:val="24"/>
        </w:rPr>
        <w:t>监控项目录下就多了一条监控项了</w:t>
      </w:r>
      <w:r>
        <w:rPr>
          <w:rFonts w:hint="eastAsia"/>
          <w:sz w:val="24"/>
          <w:szCs w:val="24"/>
        </w:rPr>
        <w:t>。</w:t>
      </w:r>
    </w:p>
    <w:p w:rsidR="001D79E0" w:rsidRPr="001D79E0" w:rsidRDefault="001D79E0" w:rsidP="001D79E0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6750038" cy="184068"/>
            <wp:effectExtent l="0" t="0" r="0" b="6985"/>
            <wp:docPr id="17" name="图片 17" descr="C:\Users\14307\AppData\Roaming\Tencent\Users\1430733107\TIM\WinTemp\RichOle\2E]BF]ZV]]CGS`_(7YZ)9`0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4307\AppData\Roaming\Tencent\Users\1430733107\TIM\WinTemp\RichOle\2E]BF]ZV]]CGS`_(7YZ)9`0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2397" cy="1841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</w:p>
    <w:p w:rsidR="001D79E0" w:rsidRDefault="001D79E0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接着创建触发器</w:t>
      </w:r>
    </w:p>
    <w:p w:rsidR="001D79E0" w:rsidRDefault="001D79E0" w:rsidP="003A3BE7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BF3C5A4" wp14:editId="77001F53">
            <wp:extent cx="5274310" cy="4829901"/>
            <wp:effectExtent l="0" t="0" r="2540" b="8890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829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79E0" w:rsidRDefault="001D79E0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最后将创建设定的模板链接到主机就可以使用了，有了模板可以方便在多台主机上部署相同的设置，也可以在主机上单独创建自己独有的监控项等设置。</w:t>
      </w:r>
    </w:p>
    <w:p w:rsidR="001D79E0" w:rsidRDefault="001D79E0" w:rsidP="003A3BE7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59C3E8DA" wp14:editId="7185A2E7">
            <wp:extent cx="5274310" cy="2729944"/>
            <wp:effectExtent l="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29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6A" w:rsidRDefault="006A536A" w:rsidP="003A3BE7">
      <w:pPr>
        <w:jc w:val="left"/>
        <w:rPr>
          <w:sz w:val="24"/>
          <w:szCs w:val="24"/>
        </w:rPr>
      </w:pPr>
    </w:p>
    <w:p w:rsidR="006A536A" w:rsidRDefault="006A536A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最终链接后可以在配置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主机界面看到对客户端的整体设置</w:t>
      </w:r>
    </w:p>
    <w:p w:rsidR="006A536A" w:rsidRPr="006A536A" w:rsidRDefault="006A536A" w:rsidP="006A536A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719333" cy="1049293"/>
            <wp:effectExtent l="0" t="0" r="0" b="0"/>
            <wp:docPr id="20" name="图片 20" descr="C:\Users\14307\AppData\Roaming\Tencent\Users\1430733107\TIM\WinTemp\RichOle\I`~3$XNOR6JGCMTNQ{LTN9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4307\AppData\Roaming\Tencent\Users\1430733107\TIM\WinTemp\RichOle\I`~3$XNOR6JGCMTNQ{LTN9T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529" cy="10531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536A" w:rsidRDefault="006A536A" w:rsidP="003A3BE7">
      <w:pPr>
        <w:jc w:val="left"/>
        <w:rPr>
          <w:sz w:val="24"/>
          <w:szCs w:val="24"/>
        </w:rPr>
      </w:pPr>
    </w:p>
    <w:p w:rsidR="006A536A" w:rsidRDefault="006A536A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t>监控项成果启用后，就可以在检测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最新数据中查看获得的各种监控项的数据了</w:t>
      </w:r>
    </w:p>
    <w:p w:rsidR="006A536A" w:rsidRDefault="006A536A" w:rsidP="003A3BE7">
      <w:pPr>
        <w:jc w:val="left"/>
        <w:rPr>
          <w:sz w:val="24"/>
          <w:szCs w:val="24"/>
        </w:rPr>
      </w:pPr>
      <w:r>
        <w:rPr>
          <w:noProof/>
        </w:rPr>
        <w:drawing>
          <wp:inline distT="0" distB="0" distL="0" distR="0" wp14:anchorId="02C2AEC1" wp14:editId="266C219D">
            <wp:extent cx="5274310" cy="2501635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16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536A" w:rsidRDefault="006A536A" w:rsidP="003A3BE7">
      <w:pPr>
        <w:jc w:val="left"/>
        <w:rPr>
          <w:sz w:val="24"/>
          <w:szCs w:val="24"/>
        </w:rPr>
      </w:pPr>
    </w:p>
    <w:p w:rsidR="006A536A" w:rsidRDefault="006A536A" w:rsidP="003A3BE7">
      <w:pPr>
        <w:jc w:val="left"/>
        <w:rPr>
          <w:rFonts w:hint="eastAsia"/>
          <w:sz w:val="24"/>
          <w:szCs w:val="24"/>
        </w:rPr>
      </w:pPr>
      <w:r>
        <w:rPr>
          <w:sz w:val="24"/>
          <w:szCs w:val="24"/>
        </w:rPr>
        <w:t>P</w:t>
      </w:r>
      <w:r>
        <w:rPr>
          <w:rFonts w:hint="eastAsia"/>
          <w:sz w:val="24"/>
          <w:szCs w:val="24"/>
        </w:rPr>
        <w:t>s</w:t>
      </w:r>
      <w:r>
        <w:rPr>
          <w:rFonts w:hint="eastAsia"/>
          <w:sz w:val="24"/>
          <w:szCs w:val="24"/>
        </w:rPr>
        <w:t>：由于可能有些数据设定的获取间隔较长，可以使用配置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主机</w:t>
      </w:r>
      <w:r>
        <w:rPr>
          <w:rFonts w:hint="eastAsia"/>
          <w:sz w:val="24"/>
          <w:szCs w:val="24"/>
        </w:rPr>
        <w:t>-</w:t>
      </w:r>
      <w:r>
        <w:rPr>
          <w:rFonts w:hint="eastAsia"/>
          <w:sz w:val="24"/>
          <w:szCs w:val="24"/>
        </w:rPr>
        <w:t>监控项下方的现在检查按钮来获得最新数据。</w:t>
      </w:r>
    </w:p>
    <w:p w:rsidR="000631D8" w:rsidRDefault="000631D8" w:rsidP="003A3BE7">
      <w:pPr>
        <w:jc w:val="left"/>
        <w:rPr>
          <w:rFonts w:hint="eastAsia"/>
          <w:sz w:val="24"/>
          <w:szCs w:val="24"/>
        </w:rPr>
      </w:pPr>
    </w:p>
    <w:p w:rsidR="000631D8" w:rsidRDefault="000631D8" w:rsidP="003A3BE7">
      <w:pPr>
        <w:jc w:val="left"/>
        <w:rPr>
          <w:rFonts w:hint="eastAsia"/>
          <w:sz w:val="24"/>
          <w:szCs w:val="24"/>
        </w:rPr>
      </w:pPr>
    </w:p>
    <w:p w:rsidR="000631D8" w:rsidRDefault="000631D8" w:rsidP="003A3BE7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最后是如果自带的预设值无法满足监控项的获取，可以通过自定义的脚本进行配置。</w:t>
      </w:r>
    </w:p>
    <w:p w:rsidR="000631D8" w:rsidRDefault="000631D8" w:rsidP="003A3BE7">
      <w:pPr>
        <w:jc w:val="left"/>
        <w:rPr>
          <w:rFonts w:hint="eastAsia"/>
          <w:sz w:val="24"/>
          <w:szCs w:val="24"/>
        </w:rPr>
      </w:pPr>
      <w:r w:rsidRPr="000631D8">
        <w:rPr>
          <w:sz w:val="24"/>
          <w:szCs w:val="24"/>
        </w:rPr>
        <w:t>自定义</w:t>
      </w:r>
      <w:r w:rsidRPr="000631D8">
        <w:rPr>
          <w:sz w:val="24"/>
          <w:szCs w:val="24"/>
        </w:rPr>
        <w:t xml:space="preserve">Key </w:t>
      </w:r>
      <w:r w:rsidRPr="000631D8">
        <w:rPr>
          <w:sz w:val="24"/>
          <w:szCs w:val="24"/>
        </w:rPr>
        <w:t>主要通过自定义</w:t>
      </w:r>
      <w:r w:rsidRPr="000631D8">
        <w:rPr>
          <w:sz w:val="24"/>
          <w:szCs w:val="24"/>
        </w:rPr>
        <w:t xml:space="preserve"> </w:t>
      </w:r>
      <w:r w:rsidRPr="000631D8">
        <w:rPr>
          <w:sz w:val="24"/>
          <w:szCs w:val="24"/>
        </w:rPr>
        <w:t>脚本</w:t>
      </w:r>
      <w:r w:rsidRPr="000631D8">
        <w:rPr>
          <w:sz w:val="24"/>
          <w:szCs w:val="24"/>
        </w:rPr>
        <w:t xml:space="preserve"> </w:t>
      </w:r>
      <w:r w:rsidRPr="000631D8">
        <w:rPr>
          <w:sz w:val="24"/>
          <w:szCs w:val="24"/>
        </w:rPr>
        <w:t>或者</w:t>
      </w:r>
      <w:r w:rsidRPr="000631D8">
        <w:rPr>
          <w:sz w:val="24"/>
          <w:szCs w:val="24"/>
        </w:rPr>
        <w:t xml:space="preserve"> </w:t>
      </w:r>
      <w:r w:rsidRPr="000631D8">
        <w:rPr>
          <w:sz w:val="24"/>
          <w:szCs w:val="24"/>
        </w:rPr>
        <w:t>命令</w:t>
      </w:r>
      <w:r w:rsidRPr="000631D8">
        <w:rPr>
          <w:sz w:val="24"/>
          <w:szCs w:val="24"/>
        </w:rPr>
        <w:t xml:space="preserve"> </w:t>
      </w:r>
      <w:r w:rsidRPr="000631D8">
        <w:rPr>
          <w:sz w:val="24"/>
          <w:szCs w:val="24"/>
        </w:rPr>
        <w:t>来实现自定义监控类型，需要在</w:t>
      </w:r>
      <w:r w:rsidRPr="000631D8">
        <w:rPr>
          <w:sz w:val="24"/>
          <w:szCs w:val="24"/>
        </w:rPr>
        <w:t>agent</w:t>
      </w:r>
      <w:r w:rsidRPr="000631D8">
        <w:rPr>
          <w:sz w:val="24"/>
          <w:szCs w:val="24"/>
        </w:rPr>
        <w:t>端进行操作。</w:t>
      </w:r>
    </w:p>
    <w:p w:rsidR="000631D8" w:rsidRDefault="000631D8" w:rsidP="003A3BE7">
      <w:pPr>
        <w:jc w:val="left"/>
        <w:rPr>
          <w:rFonts w:hint="eastAsia"/>
          <w:sz w:val="24"/>
          <w:szCs w:val="24"/>
        </w:rPr>
      </w:pPr>
      <w:r>
        <w:rPr>
          <w:rFonts w:hint="eastAsia"/>
          <w:sz w:val="24"/>
          <w:szCs w:val="24"/>
        </w:rPr>
        <w:t>找到安装时的配置文件</w:t>
      </w:r>
      <w:r>
        <w:rPr>
          <w:rFonts w:hint="eastAsia"/>
          <w:sz w:val="24"/>
          <w:szCs w:val="24"/>
        </w:rPr>
        <w:t xml:space="preserve">zabbix_agentd.conf </w:t>
      </w:r>
    </w:p>
    <w:p w:rsidR="000631D8" w:rsidRDefault="000631D8" w:rsidP="003A3BE7">
      <w:pPr>
        <w:jc w:val="left"/>
        <w:rPr>
          <w:rFonts w:hint="eastAsia"/>
          <w:sz w:val="24"/>
          <w:szCs w:val="24"/>
        </w:rPr>
      </w:pPr>
    </w:p>
    <w:p w:rsidR="000631D8" w:rsidRPr="000631D8" w:rsidRDefault="000631D8" w:rsidP="000631D8">
      <w:pPr>
        <w:jc w:val="left"/>
        <w:rPr>
          <w:sz w:val="24"/>
          <w:szCs w:val="24"/>
        </w:rPr>
      </w:pPr>
      <w:r w:rsidRPr="000631D8">
        <w:rPr>
          <w:sz w:val="24"/>
          <w:szCs w:val="24"/>
        </w:rPr>
        <w:t xml:space="preserve"># </w:t>
      </w:r>
      <w:r w:rsidRPr="000631D8">
        <w:rPr>
          <w:sz w:val="24"/>
          <w:szCs w:val="24"/>
        </w:rPr>
        <w:t>解注释</w:t>
      </w:r>
      <w:r w:rsidRPr="000631D8">
        <w:rPr>
          <w:sz w:val="24"/>
          <w:szCs w:val="24"/>
        </w:rPr>
        <w:t xml:space="preserve"> </w:t>
      </w:r>
      <w:r w:rsidRPr="000631D8">
        <w:rPr>
          <w:sz w:val="24"/>
          <w:szCs w:val="24"/>
        </w:rPr>
        <w:t>修改为</w:t>
      </w:r>
      <w:r w:rsidRPr="000631D8">
        <w:rPr>
          <w:sz w:val="24"/>
          <w:szCs w:val="24"/>
        </w:rPr>
        <w:t>1</w:t>
      </w:r>
    </w:p>
    <w:p w:rsidR="000631D8" w:rsidRPr="000631D8" w:rsidRDefault="000631D8" w:rsidP="000631D8">
      <w:pPr>
        <w:jc w:val="left"/>
        <w:rPr>
          <w:sz w:val="24"/>
          <w:szCs w:val="24"/>
        </w:rPr>
      </w:pPr>
      <w:r w:rsidRPr="000631D8">
        <w:rPr>
          <w:sz w:val="24"/>
          <w:szCs w:val="24"/>
        </w:rPr>
        <w:t>UnsafeUserParameters=1</w:t>
      </w:r>
    </w:p>
    <w:p w:rsidR="000631D8" w:rsidRPr="000631D8" w:rsidRDefault="000631D8" w:rsidP="000631D8">
      <w:pPr>
        <w:jc w:val="left"/>
        <w:rPr>
          <w:sz w:val="24"/>
          <w:szCs w:val="24"/>
        </w:rPr>
      </w:pPr>
    </w:p>
    <w:p w:rsidR="000631D8" w:rsidRPr="000631D8" w:rsidRDefault="000631D8" w:rsidP="000631D8">
      <w:pPr>
        <w:jc w:val="left"/>
        <w:rPr>
          <w:sz w:val="24"/>
          <w:szCs w:val="24"/>
        </w:rPr>
      </w:pPr>
      <w:r w:rsidRPr="000631D8">
        <w:rPr>
          <w:sz w:val="24"/>
          <w:szCs w:val="24"/>
        </w:rPr>
        <w:t>UserParameter=</w:t>
      </w:r>
      <w:r w:rsidRPr="000631D8">
        <w:rPr>
          <w:sz w:val="24"/>
          <w:szCs w:val="24"/>
        </w:rPr>
        <w:t>自定义</w:t>
      </w:r>
      <w:r w:rsidRPr="000631D8">
        <w:rPr>
          <w:sz w:val="24"/>
          <w:szCs w:val="24"/>
        </w:rPr>
        <w:t>key</w:t>
      </w:r>
      <w:r w:rsidRPr="000631D8">
        <w:rPr>
          <w:sz w:val="24"/>
          <w:szCs w:val="24"/>
        </w:rPr>
        <w:t>值</w:t>
      </w:r>
      <w:r w:rsidRPr="000631D8">
        <w:rPr>
          <w:sz w:val="24"/>
          <w:szCs w:val="24"/>
        </w:rPr>
        <w:t>,</w:t>
      </w:r>
      <w:r w:rsidRPr="000631D8">
        <w:rPr>
          <w:sz w:val="24"/>
          <w:szCs w:val="24"/>
        </w:rPr>
        <w:t>命令或脚本</w:t>
      </w:r>
    </w:p>
    <w:p w:rsidR="00191666" w:rsidRDefault="000631D8" w:rsidP="003A3BE7">
      <w:pPr>
        <w:jc w:val="left"/>
        <w:rPr>
          <w:rFonts w:hint="eastAsia"/>
          <w:sz w:val="24"/>
          <w:szCs w:val="24"/>
        </w:rPr>
      </w:pPr>
      <w:r>
        <w:rPr>
          <w:noProof/>
        </w:rPr>
        <w:drawing>
          <wp:inline distT="0" distB="0" distL="0" distR="0" wp14:anchorId="22B142CC" wp14:editId="055C5804">
            <wp:extent cx="3632235" cy="1558834"/>
            <wp:effectExtent l="0" t="0" r="6350" b="381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634648" cy="155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1666" w:rsidRPr="000631D8" w:rsidRDefault="00191666" w:rsidP="003A3BE7">
      <w:pPr>
        <w:jc w:val="left"/>
        <w:rPr>
          <w:sz w:val="24"/>
          <w:szCs w:val="24"/>
        </w:rPr>
      </w:pPr>
      <w:r>
        <w:rPr>
          <w:rFonts w:hint="eastAsia"/>
          <w:sz w:val="24"/>
          <w:szCs w:val="24"/>
        </w:rPr>
        <w:lastRenderedPageBreak/>
        <w:t>重启服务，之后就可以在监控项的键值栏里输入自定义的键值了。</w:t>
      </w:r>
      <w:bookmarkStart w:id="0" w:name="_GoBack"/>
      <w:bookmarkEnd w:id="0"/>
    </w:p>
    <w:sectPr w:rsidR="00191666" w:rsidRPr="000631D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F04F81"/>
    <w:multiLevelType w:val="hybridMultilevel"/>
    <w:tmpl w:val="C3483926"/>
    <w:lvl w:ilvl="0" w:tplc="A732979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1A840343"/>
    <w:multiLevelType w:val="hybridMultilevel"/>
    <w:tmpl w:val="F42CC940"/>
    <w:lvl w:ilvl="0" w:tplc="A082363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34543F7F"/>
    <w:multiLevelType w:val="hybridMultilevel"/>
    <w:tmpl w:val="CAD62BFA"/>
    <w:lvl w:ilvl="0" w:tplc="2F1A6BFA">
      <w:start w:val="1"/>
      <w:numFmt w:val="decimal"/>
      <w:lvlText w:val="（%1）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07" w:hanging="420"/>
      </w:pPr>
    </w:lvl>
    <w:lvl w:ilvl="2" w:tplc="0409001B" w:tentative="1">
      <w:start w:val="1"/>
      <w:numFmt w:val="lowerRoman"/>
      <w:lvlText w:val="%3."/>
      <w:lvlJc w:val="right"/>
      <w:pPr>
        <w:ind w:left="1827" w:hanging="420"/>
      </w:pPr>
    </w:lvl>
    <w:lvl w:ilvl="3" w:tplc="0409000F" w:tentative="1">
      <w:start w:val="1"/>
      <w:numFmt w:val="decimal"/>
      <w:lvlText w:val="%4."/>
      <w:lvlJc w:val="left"/>
      <w:pPr>
        <w:ind w:left="2247" w:hanging="420"/>
      </w:pPr>
    </w:lvl>
    <w:lvl w:ilvl="4" w:tplc="04090019" w:tentative="1">
      <w:start w:val="1"/>
      <w:numFmt w:val="lowerLetter"/>
      <w:lvlText w:val="%5)"/>
      <w:lvlJc w:val="left"/>
      <w:pPr>
        <w:ind w:left="2667" w:hanging="420"/>
      </w:pPr>
    </w:lvl>
    <w:lvl w:ilvl="5" w:tplc="0409001B" w:tentative="1">
      <w:start w:val="1"/>
      <w:numFmt w:val="lowerRoman"/>
      <w:lvlText w:val="%6."/>
      <w:lvlJc w:val="right"/>
      <w:pPr>
        <w:ind w:left="3087" w:hanging="420"/>
      </w:pPr>
    </w:lvl>
    <w:lvl w:ilvl="6" w:tplc="0409000F" w:tentative="1">
      <w:start w:val="1"/>
      <w:numFmt w:val="decimal"/>
      <w:lvlText w:val="%7."/>
      <w:lvlJc w:val="left"/>
      <w:pPr>
        <w:ind w:left="3507" w:hanging="420"/>
      </w:pPr>
    </w:lvl>
    <w:lvl w:ilvl="7" w:tplc="04090019" w:tentative="1">
      <w:start w:val="1"/>
      <w:numFmt w:val="lowerLetter"/>
      <w:lvlText w:val="%8)"/>
      <w:lvlJc w:val="left"/>
      <w:pPr>
        <w:ind w:left="3927" w:hanging="420"/>
      </w:pPr>
    </w:lvl>
    <w:lvl w:ilvl="8" w:tplc="0409001B" w:tentative="1">
      <w:start w:val="1"/>
      <w:numFmt w:val="lowerRoman"/>
      <w:lvlText w:val="%9."/>
      <w:lvlJc w:val="right"/>
      <w:pPr>
        <w:ind w:left="4347" w:hanging="420"/>
      </w:pPr>
    </w:lvl>
  </w:abstractNum>
  <w:abstractNum w:abstractNumId="3">
    <w:nsid w:val="34607782"/>
    <w:multiLevelType w:val="hybridMultilevel"/>
    <w:tmpl w:val="FE84D5BC"/>
    <w:lvl w:ilvl="0" w:tplc="1BA84C92">
      <w:start w:val="1"/>
      <w:numFmt w:val="decimal"/>
      <w:lvlText w:val="（%1）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4">
    <w:nsid w:val="483F6BB6"/>
    <w:multiLevelType w:val="hybridMultilevel"/>
    <w:tmpl w:val="8BB410AE"/>
    <w:lvl w:ilvl="0" w:tplc="5A54B134">
      <w:start w:val="1"/>
      <w:numFmt w:val="decimal"/>
      <w:lvlText w:val="（%1）"/>
      <w:lvlJc w:val="left"/>
      <w:pPr>
        <w:ind w:left="13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20"/>
      </w:pPr>
    </w:lvl>
    <w:lvl w:ilvl="2" w:tplc="0409001B" w:tentative="1">
      <w:start w:val="1"/>
      <w:numFmt w:val="lowerRoman"/>
      <w:lvlText w:val="%3."/>
      <w:lvlJc w:val="right"/>
      <w:pPr>
        <w:ind w:left="1860" w:hanging="420"/>
      </w:pPr>
    </w:lvl>
    <w:lvl w:ilvl="3" w:tplc="0409000F" w:tentative="1">
      <w:start w:val="1"/>
      <w:numFmt w:val="decimal"/>
      <w:lvlText w:val="%4."/>
      <w:lvlJc w:val="left"/>
      <w:pPr>
        <w:ind w:left="2280" w:hanging="420"/>
      </w:pPr>
    </w:lvl>
    <w:lvl w:ilvl="4" w:tplc="04090019" w:tentative="1">
      <w:start w:val="1"/>
      <w:numFmt w:val="lowerLetter"/>
      <w:lvlText w:val="%5)"/>
      <w:lvlJc w:val="left"/>
      <w:pPr>
        <w:ind w:left="2700" w:hanging="420"/>
      </w:pPr>
    </w:lvl>
    <w:lvl w:ilvl="5" w:tplc="0409001B" w:tentative="1">
      <w:start w:val="1"/>
      <w:numFmt w:val="lowerRoman"/>
      <w:lvlText w:val="%6."/>
      <w:lvlJc w:val="right"/>
      <w:pPr>
        <w:ind w:left="3120" w:hanging="420"/>
      </w:pPr>
    </w:lvl>
    <w:lvl w:ilvl="6" w:tplc="0409000F" w:tentative="1">
      <w:start w:val="1"/>
      <w:numFmt w:val="decimal"/>
      <w:lvlText w:val="%7."/>
      <w:lvlJc w:val="left"/>
      <w:pPr>
        <w:ind w:left="3540" w:hanging="420"/>
      </w:pPr>
    </w:lvl>
    <w:lvl w:ilvl="7" w:tplc="04090019" w:tentative="1">
      <w:start w:val="1"/>
      <w:numFmt w:val="lowerLetter"/>
      <w:lvlText w:val="%8)"/>
      <w:lvlJc w:val="left"/>
      <w:pPr>
        <w:ind w:left="3960" w:hanging="420"/>
      </w:pPr>
    </w:lvl>
    <w:lvl w:ilvl="8" w:tplc="0409001B" w:tentative="1">
      <w:start w:val="1"/>
      <w:numFmt w:val="lowerRoman"/>
      <w:lvlText w:val="%9."/>
      <w:lvlJc w:val="right"/>
      <w:pPr>
        <w:ind w:left="4380" w:hanging="420"/>
      </w:pPr>
    </w:lvl>
  </w:abstractNum>
  <w:abstractNum w:abstractNumId="5">
    <w:nsid w:val="6DAF1123"/>
    <w:multiLevelType w:val="hybridMultilevel"/>
    <w:tmpl w:val="8C029DD4"/>
    <w:lvl w:ilvl="0" w:tplc="A59CC614">
      <w:start w:val="1"/>
      <w:numFmt w:val="japaneseCounting"/>
      <w:lvlText w:val="%1．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5"/>
  </w:num>
  <w:num w:numId="2">
    <w:abstractNumId w:val="1"/>
  </w:num>
  <w:num w:numId="3">
    <w:abstractNumId w:val="2"/>
  </w:num>
  <w:num w:numId="4">
    <w:abstractNumId w:val="4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7EA3"/>
    <w:rsid w:val="00045202"/>
    <w:rsid w:val="000631D8"/>
    <w:rsid w:val="000924F1"/>
    <w:rsid w:val="000B6A37"/>
    <w:rsid w:val="00191666"/>
    <w:rsid w:val="001B5D4B"/>
    <w:rsid w:val="001C6ECE"/>
    <w:rsid w:val="001D79E0"/>
    <w:rsid w:val="00334A72"/>
    <w:rsid w:val="00372FC2"/>
    <w:rsid w:val="003A3BE7"/>
    <w:rsid w:val="003F2936"/>
    <w:rsid w:val="00582CCF"/>
    <w:rsid w:val="005A1D36"/>
    <w:rsid w:val="00643FDA"/>
    <w:rsid w:val="006A4ABE"/>
    <w:rsid w:val="006A536A"/>
    <w:rsid w:val="007B600A"/>
    <w:rsid w:val="00923570"/>
    <w:rsid w:val="00A5718C"/>
    <w:rsid w:val="00A73D9C"/>
    <w:rsid w:val="00AD5D34"/>
    <w:rsid w:val="00AE1F3E"/>
    <w:rsid w:val="00C67EA3"/>
    <w:rsid w:val="00D24368"/>
    <w:rsid w:val="00D37DCD"/>
    <w:rsid w:val="00D75840"/>
    <w:rsid w:val="00FF31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1D3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584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758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75840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372FC2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372FC2"/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5A1D36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D75840"/>
    <w:pPr>
      <w:ind w:firstLineChars="200" w:firstLine="420"/>
    </w:pPr>
  </w:style>
  <w:style w:type="paragraph" w:styleId="a5">
    <w:name w:val="Balloon Text"/>
    <w:basedOn w:val="a"/>
    <w:link w:val="Char"/>
    <w:uiPriority w:val="99"/>
    <w:semiHidden/>
    <w:unhideWhenUsed/>
    <w:rsid w:val="00D75840"/>
    <w:rPr>
      <w:sz w:val="18"/>
      <w:szCs w:val="18"/>
    </w:rPr>
  </w:style>
  <w:style w:type="character" w:customStyle="1" w:styleId="Char">
    <w:name w:val="批注框文本 Char"/>
    <w:basedOn w:val="a0"/>
    <w:link w:val="a5"/>
    <w:uiPriority w:val="99"/>
    <w:semiHidden/>
    <w:rsid w:val="00D75840"/>
    <w:rPr>
      <w:sz w:val="18"/>
      <w:szCs w:val="18"/>
    </w:rPr>
  </w:style>
  <w:style w:type="paragraph" w:styleId="HTML">
    <w:name w:val="HTML Preformatted"/>
    <w:basedOn w:val="a"/>
    <w:link w:val="HTMLChar"/>
    <w:uiPriority w:val="99"/>
    <w:semiHidden/>
    <w:unhideWhenUsed/>
    <w:rsid w:val="00372FC2"/>
    <w:rPr>
      <w:rFonts w:ascii="Courier New" w:hAnsi="Courier New" w:cs="Courier New"/>
      <w:sz w:val="20"/>
      <w:szCs w:val="20"/>
    </w:rPr>
  </w:style>
  <w:style w:type="character" w:customStyle="1" w:styleId="HTMLChar">
    <w:name w:val="HTML 预设格式 Char"/>
    <w:basedOn w:val="a0"/>
    <w:link w:val="HTML"/>
    <w:uiPriority w:val="99"/>
    <w:semiHidden/>
    <w:rsid w:val="00372FC2"/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5251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6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840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49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732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5350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9323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429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408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803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378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693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7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6671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896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7226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microsoft.com/office/2007/relationships/stylesWithEffects" Target="stylesWithEffects.xml"/><Relationship Id="rId21" Type="http://schemas.openxmlformats.org/officeDocument/2006/relationships/image" Target="media/image12.png"/><Relationship Id="rId7" Type="http://schemas.openxmlformats.org/officeDocument/2006/relationships/hyperlink" Target="http://www.zabbix.com" TargetMode="External"/><Relationship Id="rId12" Type="http://schemas.openxmlformats.org/officeDocument/2006/relationships/image" Target="media/image4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numbering" Target="numbering.xml"/><Relationship Id="rId6" Type="http://schemas.openxmlformats.org/officeDocument/2006/relationships/hyperlink" Target="http://www.zabbix.com" TargetMode="External"/><Relationship Id="rId11" Type="http://schemas.openxmlformats.org/officeDocument/2006/relationships/image" Target="media/image3.png"/><Relationship Id="rId24" Type="http://schemas.openxmlformats.org/officeDocument/2006/relationships/image" Target="media/image15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hyperlink" Target="http://server_ip_or_name/zabbix" TargetMode="External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hyperlink" Target="https://repo.zabbix.com/zabbix/4.0/debian/pool/main/z/zabbix-release/zabbix-release_4.0-3+jessie_all.deb" TargetMode="External"/><Relationship Id="rId19" Type="http://schemas.openxmlformats.org/officeDocument/2006/relationships/image" Target="media/image10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6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362</TotalTime>
  <Pages>10</Pages>
  <Words>511</Words>
  <Characters>2916</Characters>
  <Application>Microsoft Office Word</Application>
  <DocSecurity>0</DocSecurity>
  <Lines>24</Lines>
  <Paragraphs>6</Paragraphs>
  <ScaleCrop>false</ScaleCrop>
  <Company/>
  <LinksUpToDate>false</LinksUpToDate>
  <CharactersWithSpaces>3421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拉哥</dc:creator>
  <cp:keywords/>
  <dc:description/>
  <cp:lastModifiedBy>拉哥</cp:lastModifiedBy>
  <cp:revision>9</cp:revision>
  <dcterms:created xsi:type="dcterms:W3CDTF">2021-01-27T01:36:00Z</dcterms:created>
  <dcterms:modified xsi:type="dcterms:W3CDTF">2021-01-27T07:41:00Z</dcterms:modified>
</cp:coreProperties>
</file>