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="00092A3B">
        <w:rPr>
          <w:rFonts w:hint="eastAsia"/>
          <w:sz w:val="24"/>
          <w:szCs w:val="24"/>
        </w:rPr>
        <w:t>”、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092A3B">
        <w:rPr>
          <w:rFonts w:hint="eastAsia"/>
          <w:sz w:val="24"/>
          <w:szCs w:val="24"/>
        </w:rPr>
        <w:t>插件</w:t>
      </w:r>
      <w:proofErr w:type="spellStart"/>
      <w:r w:rsidR="00092A3B">
        <w:rPr>
          <w:rFonts w:hint="eastAsia"/>
          <w:sz w:val="24"/>
          <w:szCs w:val="24"/>
        </w:rPr>
        <w:t>in_hevt</w:t>
      </w:r>
      <w:proofErr w:type="spellEnd"/>
      <w:r w:rsidR="006C5656">
        <w:rPr>
          <w:rFonts w:hint="eastAsia"/>
          <w:sz w:val="24"/>
          <w:szCs w:val="24"/>
        </w:rPr>
        <w:t>单独使用的</w:t>
      </w:r>
      <w:r w:rsidRPr="00967275">
        <w:rPr>
          <w:rFonts w:hint="eastAsia"/>
          <w:sz w:val="24"/>
          <w:szCs w:val="24"/>
        </w:rPr>
        <w:t>；</w:t>
      </w:r>
    </w:p>
    <w:p w:rsidR="00092A3B" w:rsidRPr="00092A3B" w:rsidRDefault="00092A3B" w:rsidP="00966278">
      <w:pPr>
        <w:rPr>
          <w:b/>
          <w:sz w:val="24"/>
          <w:szCs w:val="24"/>
        </w:rPr>
      </w:pPr>
      <w:r w:rsidRPr="00092A3B">
        <w:rPr>
          <w:rFonts w:hint="eastAsia"/>
          <w:b/>
          <w:sz w:val="24"/>
          <w:szCs w:val="24"/>
        </w:rPr>
        <w:t>小节段落“</w:t>
      </w:r>
      <w:r w:rsidRPr="00092A3B">
        <w:rPr>
          <w:rFonts w:hint="eastAsia"/>
          <w:b/>
          <w:sz w:val="24"/>
          <w:szCs w:val="24"/>
        </w:rPr>
        <w:t>[</w:t>
      </w:r>
      <w:r w:rsidRPr="00092A3B">
        <w:rPr>
          <w:rFonts w:hint="eastAsia"/>
          <w:b/>
          <w:sz w:val="24"/>
          <w:szCs w:val="24"/>
        </w:rPr>
        <w:t>网格颜色设置</w:t>
      </w:r>
      <w:r w:rsidRPr="00092A3B">
        <w:rPr>
          <w:rFonts w:hint="eastAsia"/>
          <w:b/>
          <w:sz w:val="24"/>
          <w:szCs w:val="24"/>
        </w:rPr>
        <w:t>]</w:t>
      </w:r>
      <w:r w:rsidRPr="00092A3B"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</w:t>
      </w:r>
      <w:r w:rsidR="00BA35CC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系统默认勾选功能</w:t>
      </w:r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="003135C0" w:rsidRPr="003135C0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Default="00F74714" w:rsidP="00966278">
      <w:pPr>
        <w:rPr>
          <w:sz w:val="24"/>
          <w:szCs w:val="24"/>
        </w:rPr>
      </w:pPr>
    </w:p>
    <w:p w:rsidR="001004D7" w:rsidRDefault="001004D7" w:rsidP="00966278">
      <w:pPr>
        <w:rPr>
          <w:sz w:val="24"/>
          <w:szCs w:val="24"/>
        </w:rPr>
      </w:pPr>
    </w:p>
    <w:p w:rsidR="001004D7" w:rsidRDefault="001004D7" w:rsidP="00966278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 w:rsidRPr="001004D7">
        <w:rPr>
          <w:rFonts w:hint="eastAsia"/>
          <w:b/>
          <w:sz w:val="36"/>
          <w:szCs w:val="36"/>
        </w:rPr>
        <w:t>：</w:t>
      </w:r>
    </w:p>
    <w:p w:rsidR="001004D7" w:rsidRDefault="001004D7" w:rsidP="00966278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 xml:space="preserve">7. </w:t>
      </w:r>
      <w:r w:rsidRPr="001004D7">
        <w:rPr>
          <w:rFonts w:hint="eastAsia"/>
          <w:sz w:val="24"/>
          <w:szCs w:val="24"/>
        </w:rPr>
        <w:t>小节段落“</w:t>
      </w: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</w:p>
    <w:p w:rsidR="001004D7" w:rsidRDefault="001004D7" w:rsidP="00966278">
      <w:pPr>
        <w:rPr>
          <w:sz w:val="24"/>
          <w:szCs w:val="24"/>
        </w:rPr>
      </w:pP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固定行色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目前版本中第一行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固定列色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目前版本中第一列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格子背景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网格线色</w:t>
      </w:r>
      <w:r w:rsidRPr="001004D7">
        <w:rPr>
          <w:rFonts w:hint="eastAsia"/>
          <w:sz w:val="24"/>
          <w:szCs w:val="24"/>
        </w:rPr>
        <w:t>=115,125,140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网格线和网格边框颜色</w:t>
      </w:r>
    </w:p>
    <w:p w:rsidR="0078483B" w:rsidRDefault="0078483B" w:rsidP="001004D7">
      <w:pPr>
        <w:rPr>
          <w:sz w:val="24"/>
          <w:szCs w:val="24"/>
        </w:rPr>
      </w:pPr>
    </w:p>
    <w:p w:rsidR="0078483B" w:rsidRDefault="0078483B" w:rsidP="0078483B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 w:rsidR="00C83833">
        <w:rPr>
          <w:rFonts w:hint="eastAsia"/>
          <w:b/>
          <w:sz w:val="36"/>
          <w:szCs w:val="36"/>
        </w:rPr>
        <w:t>2019.8.6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78483B" w:rsidRDefault="0078483B" w:rsidP="001004D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</w:t>
      </w:r>
      <w:r w:rsidR="006240B9">
        <w:rPr>
          <w:rFonts w:hint="eastAsia"/>
          <w:sz w:val="24"/>
          <w:szCs w:val="24"/>
        </w:rPr>
        <w:t>配置项：</w:t>
      </w:r>
    </w:p>
    <w:p w:rsidR="0078483B" w:rsidRDefault="006240B9" w:rsidP="001004D7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完整版</w:t>
      </w:r>
      <w:r>
        <w:rPr>
          <w:rFonts w:hint="eastAsia"/>
          <w:sz w:val="24"/>
          <w:szCs w:val="24"/>
        </w:rPr>
        <w:t>配置增加</w:t>
      </w:r>
    </w:p>
    <w:p w:rsidR="006240B9" w:rsidRDefault="006240B9" w:rsidP="006240B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[Column]</w:t>
      </w:r>
    </w:p>
    <w:p w:rsidR="0078483B" w:rsidRPr="0078483B" w:rsidRDefault="0078483B" w:rsidP="006240B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6240B9">
        <w:rPr>
          <w:rFonts w:hint="eastAsia"/>
          <w:sz w:val="24"/>
          <w:szCs w:val="24"/>
        </w:rPr>
        <w:t>实时报警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78483B" w:rsidRDefault="0078483B" w:rsidP="006240B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78483B" w:rsidRDefault="0078483B" w:rsidP="006240B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78483B" w:rsidRDefault="0078483B" w:rsidP="0078483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3" name="图片 13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99650" cy="2859206"/>
            <wp:effectExtent l="0" t="0" r="635" b="0"/>
            <wp:docPr id="16" name="图片 16" descr="C:\Users\QTDev03\AppData\Local\Temp\15650591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59165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9" cy="2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简要版</w:t>
      </w:r>
      <w:r>
        <w:rPr>
          <w:rFonts w:hint="eastAsia"/>
          <w:sz w:val="24"/>
          <w:szCs w:val="24"/>
        </w:rPr>
        <w:t>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E17229">
        <w:rPr>
          <w:sz w:val="24"/>
          <w:szCs w:val="24"/>
        </w:rPr>
        <w:t>[</w:t>
      </w:r>
      <w:proofErr w:type="spellStart"/>
      <w:r w:rsidRPr="00E17229">
        <w:rPr>
          <w:sz w:val="24"/>
          <w:szCs w:val="24"/>
        </w:rPr>
        <w:t>SummaryColumn</w:t>
      </w:r>
      <w:proofErr w:type="spellEnd"/>
      <w:r w:rsidRPr="00E17229">
        <w:rPr>
          <w:sz w:val="24"/>
          <w:szCs w:val="24"/>
        </w:rPr>
        <w:t>]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153236" cy="2044362"/>
            <wp:effectExtent l="0" t="0" r="8890" b="0"/>
            <wp:docPr id="19" name="图片 19" descr="C:\Users\QTDev03\AppData\Local\Temp\1565069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069376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22" cy="20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实时事项配置增加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</w:t>
      </w:r>
      <w:r w:rsidRPr="00E17229">
        <w:rPr>
          <w:rFonts w:hint="eastAsia"/>
          <w:sz w:val="24"/>
          <w:szCs w:val="24"/>
        </w:rPr>
        <w:t>实时事项列</w:t>
      </w:r>
      <w:r w:rsidRPr="006240B9">
        <w:rPr>
          <w:sz w:val="24"/>
          <w:szCs w:val="24"/>
        </w:rPr>
        <w:t>]</w:t>
      </w:r>
    </w:p>
    <w:p w:rsidR="00E17229" w:rsidRPr="0078483B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Pr="00E17229"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E1722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E17229" w:rsidRDefault="00E17229" w:rsidP="00E1722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>
        <w:rPr>
          <w:rFonts w:hint="eastAsia"/>
          <w:sz w:val="24"/>
          <w:szCs w:val="24"/>
        </w:rPr>
        <w:t>缺省时表格按照</w:t>
      </w:r>
      <w:proofErr w:type="gramStart"/>
      <w:r>
        <w:rPr>
          <w:rFonts w:hint="eastAsia"/>
          <w:sz w:val="24"/>
          <w:szCs w:val="24"/>
        </w:rPr>
        <w:t>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</w:t>
      </w:r>
      <w:proofErr w:type="gramEnd"/>
      <w:r>
        <w:rPr>
          <w:rFonts w:hint="eastAsia"/>
          <w:sz w:val="24"/>
          <w:szCs w:val="24"/>
        </w:rPr>
        <w:t>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E17229" w:rsidRDefault="00E17229" w:rsidP="00E1722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41E29508" wp14:editId="2C7C2BB9">
            <wp:extent cx="1788160" cy="1207770"/>
            <wp:effectExtent l="0" t="0" r="2540" b="0"/>
            <wp:docPr id="18" name="图片 18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389415" cy="3330054"/>
            <wp:effectExtent l="0" t="0" r="1270" b="3810"/>
            <wp:docPr id="24" name="图片 24" descr="C:\Users\QTDev03\AppData\Local\Temp\1565069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5069513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C05936" w:rsidRDefault="00C05936" w:rsidP="00C05936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2019.8.14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C05936" w:rsidRDefault="00C05936" w:rsidP="00C0593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6240B9" w:rsidRDefault="00C05936" w:rsidP="006240B9">
      <w:pPr>
        <w:ind w:left="1440" w:hangingChars="600" w:hanging="1440"/>
        <w:rPr>
          <w:rFonts w:ascii="Trebuchet MS" w:hAnsi="Trebuchet MS"/>
          <w:b/>
          <w:bCs/>
          <w:color w:val="555555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Trebuchet MS" w:hAnsi="Trebuchet MS"/>
          <w:b/>
          <w:bCs/>
          <w:color w:val="555555"/>
        </w:rPr>
        <w:t>实时告警语音播放次数支持按照告警等级配置</w:t>
      </w:r>
    </w:p>
    <w:p w:rsidR="00C05936" w:rsidRPr="00C05936" w:rsidRDefault="00C05936" w:rsidP="00C05936">
      <w:pPr>
        <w:ind w:left="1265" w:hangingChars="600" w:hanging="1265"/>
        <w:rPr>
          <w:sz w:val="24"/>
          <w:szCs w:val="24"/>
        </w:rPr>
      </w:pPr>
      <w:r>
        <w:rPr>
          <w:rFonts w:ascii="Trebuchet MS" w:hAnsi="Trebuchet MS" w:hint="eastAsia"/>
          <w:b/>
          <w:bCs/>
          <w:color w:val="555555"/>
        </w:rPr>
        <w:lastRenderedPageBreak/>
        <w:t xml:space="preserve">            </w:t>
      </w:r>
      <w:r w:rsidR="00DB1BBD">
        <w:rPr>
          <w:rFonts w:ascii="Trebuchet MS" w:hAnsi="Trebuchet MS"/>
          <w:b/>
          <w:bCs/>
          <w:noProof/>
          <w:color w:val="555555"/>
        </w:rPr>
        <w:drawing>
          <wp:inline distT="0" distB="0" distL="0" distR="0">
            <wp:extent cx="2463421" cy="4009925"/>
            <wp:effectExtent l="0" t="0" r="0" b="0"/>
            <wp:docPr id="26" name="图片 26" descr="C:\Users\QTDev03\AppData\Local\Temp\156576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762150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96" cy="40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0B9" w:rsidRDefault="00C05936" w:rsidP="00C05936">
      <w:pPr>
        <w:ind w:left="1440" w:hangingChars="600" w:hanging="1440"/>
        <w:rPr>
          <w:sz w:val="24"/>
          <w:szCs w:val="24"/>
        </w:rPr>
      </w:pPr>
      <w:r w:rsidRPr="00C05936"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下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  <w:t>1</w:t>
      </w:r>
      <w:r w:rsidR="00C05936">
        <w:rPr>
          <w:rFonts w:hint="eastAsia"/>
          <w:sz w:val="24"/>
          <w:szCs w:val="24"/>
        </w:rPr>
        <w:t>表示播放语音按照告警等级配置，</w:t>
      </w:r>
      <w:r w:rsidR="00C05936">
        <w:rPr>
          <w:rFonts w:hint="eastAsia"/>
          <w:sz w:val="24"/>
          <w:szCs w:val="24"/>
        </w:rPr>
        <w:t>0</w:t>
      </w:r>
      <w:r w:rsidR="00C05936">
        <w:rPr>
          <w:rFonts w:hint="eastAsia"/>
          <w:sz w:val="24"/>
          <w:szCs w:val="24"/>
        </w:rPr>
        <w:t>表示按照报警类别配置，即</w:t>
      </w:r>
      <w:r w:rsidR="00C05936" w:rsidRPr="00C05936">
        <w:rPr>
          <w:sz w:val="24"/>
          <w:szCs w:val="24"/>
        </w:rPr>
        <w:t>[Alarm]</w:t>
      </w:r>
      <w:r w:rsidR="00C05936">
        <w:rPr>
          <w:rFonts w:hint="eastAsia"/>
          <w:sz w:val="24"/>
          <w:szCs w:val="24"/>
        </w:rPr>
        <w:t>中除了一下这几条，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>
        <w:rPr>
          <w:rFonts w:hint="eastAsia"/>
          <w:sz w:val="24"/>
          <w:szCs w:val="24"/>
        </w:rPr>
        <w:t>配置项上部的内容</w:t>
      </w:r>
      <w:r w:rsidR="00842F0A">
        <w:rPr>
          <w:rFonts w:hint="eastAsia"/>
          <w:sz w:val="24"/>
          <w:szCs w:val="24"/>
        </w:rPr>
        <w:t>；缺省时表示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842F0A" w:rsidRPr="00C05936">
        <w:rPr>
          <w:sz w:val="24"/>
          <w:szCs w:val="24"/>
        </w:rPr>
        <w:t>Valid</w:t>
      </w:r>
      <w:proofErr w:type="spellEnd"/>
      <w:r w:rsidR="00842F0A" w:rsidRPr="00C05936">
        <w:rPr>
          <w:sz w:val="24"/>
          <w:szCs w:val="24"/>
        </w:rPr>
        <w:t>=1</w:t>
      </w:r>
      <w:r w:rsidR="00842F0A">
        <w:rPr>
          <w:sz w:val="24"/>
          <w:szCs w:val="24"/>
        </w:rPr>
        <w:t>，</w:t>
      </w:r>
      <w:r w:rsidR="00842F0A">
        <w:rPr>
          <w:rFonts w:hint="eastAsia"/>
          <w:sz w:val="24"/>
          <w:szCs w:val="24"/>
        </w:rPr>
        <w:t>按照告警等级播放语音次数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L1=4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L2=3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L3=2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次</w:t>
      </w:r>
    </w:p>
    <w:p w:rsid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L4=1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次</w:t>
      </w:r>
    </w:p>
    <w:p w:rsidR="00C05936" w:rsidRDefault="00C05936" w:rsidP="00C0593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>缺省时默认</w:t>
      </w:r>
      <w:r w:rsidR="00842F0A">
        <w:rPr>
          <w:rFonts w:hint="eastAsia"/>
          <w:sz w:val="24"/>
          <w:szCs w:val="24"/>
        </w:rPr>
        <w:t>此优先级告警</w:t>
      </w:r>
      <w:r w:rsidR="001916F0">
        <w:rPr>
          <w:rFonts w:hint="eastAsia"/>
          <w:sz w:val="24"/>
          <w:szCs w:val="24"/>
        </w:rPr>
        <w:t>播放次数是</w:t>
      </w:r>
      <w:r w:rsidR="001916F0">
        <w:rPr>
          <w:rFonts w:hint="eastAsia"/>
          <w:sz w:val="24"/>
          <w:szCs w:val="24"/>
        </w:rPr>
        <w:t>0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B01AA1" w:rsidP="00C05936">
      <w:pPr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>
        <w:rPr>
          <w:sz w:val="24"/>
          <w:szCs w:val="24"/>
        </w:rPr>
        <w:t>L</w:t>
      </w:r>
      <w:r w:rsidR="00C05936">
        <w:rPr>
          <w:rFonts w:hint="eastAsia"/>
          <w:sz w:val="24"/>
          <w:szCs w:val="24"/>
        </w:rPr>
        <w:t>10</w:t>
      </w:r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 xml:space="preserve">       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最多支持到报警级别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（</w:t>
      </w:r>
      <w:r w:rsidR="00B01AA1">
        <w:rPr>
          <w:sz w:val="24"/>
          <w:szCs w:val="24"/>
        </w:rPr>
        <w:t>Alarm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报警级别在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数据库中：</w:t>
      </w:r>
    </w:p>
    <w:p w:rsidR="00C05936" w:rsidRPr="00C05936" w:rsidRDefault="00C05936" w:rsidP="00C059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087880"/>
            <wp:effectExtent l="0" t="0" r="2540" b="0"/>
            <wp:docPr id="25" name="图片 25" descr="C:\Users\QTDev03\AppData\Local\Temp\1565760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760879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936" w:rsidRPr="00C0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08" w:rsidRDefault="003D3608" w:rsidP="00966278">
      <w:r>
        <w:separator/>
      </w:r>
    </w:p>
  </w:endnote>
  <w:endnote w:type="continuationSeparator" w:id="0">
    <w:p w:rsidR="003D3608" w:rsidRDefault="003D3608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08" w:rsidRDefault="003D3608" w:rsidP="00966278">
      <w:r>
        <w:separator/>
      </w:r>
    </w:p>
  </w:footnote>
  <w:footnote w:type="continuationSeparator" w:id="0">
    <w:p w:rsidR="003D3608" w:rsidRDefault="003D3608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92A3B"/>
    <w:rsid w:val="000F715B"/>
    <w:rsid w:val="001004D7"/>
    <w:rsid w:val="00144459"/>
    <w:rsid w:val="001672C8"/>
    <w:rsid w:val="001916F0"/>
    <w:rsid w:val="001E27B9"/>
    <w:rsid w:val="00234329"/>
    <w:rsid w:val="00290BF4"/>
    <w:rsid w:val="002C4BD3"/>
    <w:rsid w:val="002F62E8"/>
    <w:rsid w:val="003135C0"/>
    <w:rsid w:val="00370087"/>
    <w:rsid w:val="003D3608"/>
    <w:rsid w:val="005C6E48"/>
    <w:rsid w:val="006240B9"/>
    <w:rsid w:val="00657B97"/>
    <w:rsid w:val="006C5656"/>
    <w:rsid w:val="0078483B"/>
    <w:rsid w:val="007D54A0"/>
    <w:rsid w:val="007E6C4F"/>
    <w:rsid w:val="008361A1"/>
    <w:rsid w:val="00842F0A"/>
    <w:rsid w:val="00852E9A"/>
    <w:rsid w:val="00870A4D"/>
    <w:rsid w:val="008F234F"/>
    <w:rsid w:val="00966278"/>
    <w:rsid w:val="00967275"/>
    <w:rsid w:val="009D6128"/>
    <w:rsid w:val="00AE4241"/>
    <w:rsid w:val="00B01AA1"/>
    <w:rsid w:val="00B42A32"/>
    <w:rsid w:val="00B43583"/>
    <w:rsid w:val="00B81148"/>
    <w:rsid w:val="00BA35CC"/>
    <w:rsid w:val="00BF6F4F"/>
    <w:rsid w:val="00BF733E"/>
    <w:rsid w:val="00C05936"/>
    <w:rsid w:val="00C83833"/>
    <w:rsid w:val="00C94FE3"/>
    <w:rsid w:val="00D247D9"/>
    <w:rsid w:val="00D6715F"/>
    <w:rsid w:val="00DB1BBD"/>
    <w:rsid w:val="00DD5D2D"/>
    <w:rsid w:val="00E17229"/>
    <w:rsid w:val="00E25256"/>
    <w:rsid w:val="00E87852"/>
    <w:rsid w:val="00EA4DC2"/>
    <w:rsid w:val="00F2079D"/>
    <w:rsid w:val="00F74714"/>
    <w:rsid w:val="00F80D8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315</Words>
  <Characters>1797</Characters>
  <Application>Microsoft Office Word</Application>
  <DocSecurity>0</DocSecurity>
  <Lines>14</Lines>
  <Paragraphs>4</Paragraphs>
  <ScaleCrop>false</ScaleCrop>
  <Company> 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45</cp:revision>
  <dcterms:created xsi:type="dcterms:W3CDTF">2018-12-28T08:14:00Z</dcterms:created>
  <dcterms:modified xsi:type="dcterms:W3CDTF">2019-08-14T05:56:00Z</dcterms:modified>
</cp:coreProperties>
</file>