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A52E" w14:textId="1205C058" w:rsidR="00002898" w:rsidRPr="006D1BEE" w:rsidRDefault="00002898" w:rsidP="006D1BEE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6D1BEE">
        <w:rPr>
          <w:rFonts w:asciiTheme="minorEastAsia" w:eastAsiaTheme="minorEastAsia" w:hAnsiTheme="minorEastAsia" w:hint="eastAsia"/>
          <w:sz w:val="24"/>
          <w:szCs w:val="24"/>
        </w:rPr>
        <w:t>CCTV</w:t>
      </w:r>
      <w:r w:rsidRPr="006D1BEE">
        <w:rPr>
          <w:rFonts w:asciiTheme="minorEastAsia" w:eastAsiaTheme="minorEastAsia" w:hAnsiTheme="minorEastAsia"/>
          <w:sz w:val="24"/>
          <w:szCs w:val="24"/>
        </w:rPr>
        <w:t xml:space="preserve"> 8</w:t>
      </w:r>
      <w:r w:rsidRPr="006D1BEE">
        <w:rPr>
          <w:rFonts w:asciiTheme="minorEastAsia" w:eastAsiaTheme="minorEastAsia" w:hAnsiTheme="minorEastAsia" w:hint="eastAsia"/>
          <w:sz w:val="24"/>
          <w:szCs w:val="24"/>
        </w:rPr>
        <w:t>屏说明</w:t>
      </w:r>
    </w:p>
    <w:p w14:paraId="4C7B17F1" w14:textId="37AD805A" w:rsidR="00002898" w:rsidRPr="006D1BEE" w:rsidRDefault="000C2161">
      <w:pPr>
        <w:rPr>
          <w:rFonts w:asciiTheme="minorEastAsia" w:hAnsiTheme="minorEastAsia"/>
          <w:b/>
          <w:bCs/>
          <w:sz w:val="24"/>
          <w:szCs w:val="24"/>
        </w:rPr>
      </w:pPr>
      <w:r w:rsidRPr="006D1BEE">
        <w:rPr>
          <w:rFonts w:asciiTheme="minorEastAsia" w:hAnsiTheme="minorEastAsia" w:hint="eastAsia"/>
          <w:b/>
          <w:bCs/>
          <w:sz w:val="24"/>
          <w:szCs w:val="24"/>
        </w:rPr>
        <w:t>一、</w:t>
      </w:r>
      <w:r w:rsidR="00002898" w:rsidRPr="006D1BEE">
        <w:rPr>
          <w:rFonts w:asciiTheme="minorEastAsia" w:hAnsiTheme="minorEastAsia" w:hint="eastAsia"/>
          <w:b/>
          <w:bCs/>
          <w:sz w:val="24"/>
          <w:szCs w:val="24"/>
        </w:rPr>
        <w:t>实现CCTV</w:t>
      </w:r>
      <w:r w:rsidR="00002898" w:rsidRPr="006D1BEE">
        <w:rPr>
          <w:rFonts w:asciiTheme="minorEastAsia" w:hAnsiTheme="minorEastAsia"/>
          <w:b/>
          <w:bCs/>
          <w:sz w:val="24"/>
          <w:szCs w:val="24"/>
        </w:rPr>
        <w:t>8</w:t>
      </w:r>
      <w:r w:rsidR="00002898" w:rsidRPr="006D1BEE">
        <w:rPr>
          <w:rFonts w:asciiTheme="minorEastAsia" w:hAnsiTheme="minorEastAsia" w:hint="eastAsia"/>
          <w:b/>
          <w:bCs/>
          <w:sz w:val="24"/>
          <w:szCs w:val="24"/>
        </w:rPr>
        <w:t>屏模式，需要在</w:t>
      </w:r>
      <w:r w:rsidR="00002898" w:rsidRPr="006D1BEE">
        <w:rPr>
          <w:rFonts w:asciiTheme="minorEastAsia" w:hAnsiTheme="minorEastAsia"/>
          <w:b/>
          <w:bCs/>
          <w:sz w:val="24"/>
          <w:szCs w:val="24"/>
        </w:rPr>
        <w:t>C3cctvUi.ini</w:t>
      </w:r>
      <w:r w:rsidR="00002898" w:rsidRPr="006D1BEE">
        <w:rPr>
          <w:rFonts w:asciiTheme="minorEastAsia" w:hAnsiTheme="minorEastAsia" w:hint="eastAsia"/>
          <w:b/>
          <w:bCs/>
          <w:sz w:val="24"/>
          <w:szCs w:val="24"/>
        </w:rPr>
        <w:t>文件进行8屏的相关配置</w:t>
      </w:r>
    </w:p>
    <w:p w14:paraId="613BD7B3" w14:textId="5EFD2781" w:rsidR="00A54D67" w:rsidRPr="006D1BEE" w:rsidRDefault="00002898" w:rsidP="00A54D67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sz w:val="24"/>
          <w:szCs w:val="24"/>
        </w:rPr>
        <w:t>在每一个调度席位的节点下，都要增加配置</w:t>
      </w:r>
      <w:r w:rsidRPr="006D1BEE">
        <w:rPr>
          <w:rFonts w:asciiTheme="minorEastAsia" w:hAnsiTheme="minorEastAsia"/>
          <w:sz w:val="24"/>
          <w:szCs w:val="24"/>
        </w:rPr>
        <w:t>SplitScreenNum</w:t>
      </w:r>
      <w:r w:rsidRPr="006D1BEE">
        <w:rPr>
          <w:rFonts w:asciiTheme="minorEastAsia" w:hAnsiTheme="minorEastAsia" w:hint="eastAsia"/>
          <w:sz w:val="24"/>
          <w:szCs w:val="24"/>
        </w:rPr>
        <w:t>，需要实现8屏功能的时候，需要将当前席位的</w:t>
      </w:r>
      <w:r w:rsidRPr="006D1BEE">
        <w:rPr>
          <w:rFonts w:asciiTheme="minorEastAsia" w:hAnsiTheme="minorEastAsia"/>
          <w:sz w:val="24"/>
          <w:szCs w:val="24"/>
        </w:rPr>
        <w:t>SplitScreenNum</w:t>
      </w:r>
      <w:r w:rsidRPr="006D1BEE">
        <w:rPr>
          <w:rFonts w:asciiTheme="minorEastAsia" w:hAnsiTheme="minorEastAsia" w:hint="eastAsia"/>
          <w:sz w:val="24"/>
          <w:szCs w:val="24"/>
        </w:rPr>
        <w:t>设置为8，同时需要增加8屏中后4屏需要使用的</w:t>
      </w:r>
      <w:r w:rsidRPr="006D1BEE">
        <w:rPr>
          <w:rFonts w:asciiTheme="minorEastAsia" w:hAnsiTheme="minorEastAsia"/>
          <w:sz w:val="24"/>
          <w:szCs w:val="24"/>
        </w:rPr>
        <w:t>ptzlevel2</w:t>
      </w:r>
      <w:r w:rsidRPr="006D1BEE">
        <w:rPr>
          <w:rFonts w:asciiTheme="minorEastAsia" w:hAnsiTheme="minorEastAsia" w:hint="eastAsia"/>
          <w:sz w:val="24"/>
          <w:szCs w:val="24"/>
        </w:rPr>
        <w:t>，以及后4屏对应的</w:t>
      </w:r>
      <w:r w:rsidR="00A54D67" w:rsidRPr="006D1BEE">
        <w:rPr>
          <w:rFonts w:asciiTheme="minorEastAsia" w:hAnsiTheme="minorEastAsia" w:hint="eastAsia"/>
          <w:sz w:val="24"/>
          <w:szCs w:val="24"/>
        </w:rPr>
        <w:t>code</w:t>
      </w:r>
      <w:r w:rsidR="00A54D67" w:rsidRPr="006D1BEE">
        <w:rPr>
          <w:rFonts w:asciiTheme="minorEastAsia" w:hAnsiTheme="minorEastAsia"/>
          <w:sz w:val="24"/>
          <w:szCs w:val="24"/>
        </w:rPr>
        <w:t>2</w:t>
      </w:r>
      <w:r w:rsidR="00A54D67" w:rsidRPr="006D1BEE">
        <w:rPr>
          <w:rFonts w:asciiTheme="minorEastAsia" w:hAnsiTheme="minorEastAsia" w:hint="eastAsia"/>
          <w:sz w:val="24"/>
          <w:szCs w:val="24"/>
        </w:rPr>
        <w:t>，</w:t>
      </w:r>
      <w:r w:rsidR="004B7754" w:rsidRPr="006D1BEE">
        <w:rPr>
          <w:rFonts w:asciiTheme="minorEastAsia" w:hAnsiTheme="minorEastAsia" w:hint="eastAsia"/>
          <w:sz w:val="24"/>
          <w:szCs w:val="24"/>
        </w:rPr>
        <w:t>并增加后4屏的decode，</w:t>
      </w:r>
      <w:r w:rsidR="00A54D67" w:rsidRPr="006D1BEE">
        <w:rPr>
          <w:rFonts w:asciiTheme="minorEastAsia" w:hAnsiTheme="minorEastAsia" w:hint="eastAsia"/>
          <w:sz w:val="24"/>
          <w:szCs w:val="24"/>
        </w:rPr>
        <w:t>如下图所示</w:t>
      </w:r>
      <w:r w:rsidR="00451EDE">
        <w:rPr>
          <w:rFonts w:asciiTheme="minorEastAsia" w:hAnsiTheme="minorEastAsia" w:hint="eastAsia"/>
          <w:sz w:val="24"/>
          <w:szCs w:val="24"/>
        </w:rPr>
        <w:t>为登录的席位为8屏对应的配置文件</w:t>
      </w:r>
      <w:bookmarkStart w:id="0" w:name="_GoBack"/>
      <w:bookmarkEnd w:id="0"/>
    </w:p>
    <w:p w14:paraId="511D42BF" w14:textId="7F6DB6BC" w:rsidR="00A54D67" w:rsidRPr="006D1BEE" w:rsidRDefault="004B7754" w:rsidP="00A54D67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2F083E10" wp14:editId="7631C164">
            <wp:extent cx="5096586" cy="29722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1907121610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F40BB" w14:textId="2D5B369A" w:rsidR="007650FC" w:rsidRPr="006D1BEE" w:rsidRDefault="00A54D67" w:rsidP="00A54D67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sz w:val="24"/>
          <w:szCs w:val="24"/>
        </w:rPr>
        <w:t>在其他登录席位</w:t>
      </w:r>
      <w:r w:rsidR="004B7754" w:rsidRPr="006D1BEE">
        <w:rPr>
          <w:rFonts w:asciiTheme="minorEastAsia" w:hAnsiTheme="minorEastAsia" w:hint="eastAsia"/>
          <w:sz w:val="24"/>
          <w:szCs w:val="24"/>
        </w:rPr>
        <w:t>只需</w:t>
      </w:r>
      <w:r w:rsidRPr="006D1BEE">
        <w:rPr>
          <w:rFonts w:asciiTheme="minorEastAsia" w:hAnsiTheme="minorEastAsia" w:hint="eastAsia"/>
          <w:sz w:val="24"/>
          <w:szCs w:val="24"/>
        </w:rPr>
        <w:t>增加</w:t>
      </w:r>
      <w:r w:rsidR="004B7754" w:rsidRPr="006D1BEE">
        <w:rPr>
          <w:rFonts w:asciiTheme="minorEastAsia" w:hAnsiTheme="minorEastAsia"/>
          <w:sz w:val="24"/>
          <w:szCs w:val="24"/>
        </w:rPr>
        <w:t>SplitScreenNum</w:t>
      </w:r>
      <w:r w:rsidRPr="006D1BEE">
        <w:rPr>
          <w:rFonts w:asciiTheme="minorEastAsia" w:hAnsiTheme="minorEastAsia" w:hint="eastAsia"/>
          <w:sz w:val="24"/>
          <w:szCs w:val="24"/>
        </w:rPr>
        <w:t>配置，</w:t>
      </w:r>
      <w:r w:rsidR="004B7754" w:rsidRPr="006D1BEE">
        <w:rPr>
          <w:rFonts w:asciiTheme="minorEastAsia" w:hAnsiTheme="minorEastAsia" w:hint="eastAsia"/>
          <w:sz w:val="24"/>
          <w:szCs w:val="24"/>
        </w:rPr>
        <w:t>并将值设置为4，</w:t>
      </w:r>
      <w:r w:rsidRPr="006D1BEE">
        <w:rPr>
          <w:rFonts w:asciiTheme="minorEastAsia" w:hAnsiTheme="minorEastAsia" w:hint="eastAsia"/>
          <w:sz w:val="24"/>
          <w:szCs w:val="24"/>
        </w:rPr>
        <w:t>如下</w:t>
      </w:r>
    </w:p>
    <w:p w14:paraId="35BA591B" w14:textId="1F4A70AA" w:rsidR="00A54D67" w:rsidRPr="006D1BEE" w:rsidRDefault="00A54D67" w:rsidP="00A54D67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1D79E906" wp14:editId="1AFC997E">
            <wp:extent cx="5274310" cy="18288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1907121558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DE83" w14:textId="33D0821B" w:rsidR="004B7754" w:rsidRPr="006D1BEE" w:rsidRDefault="004B7754" w:rsidP="004B7754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sz w:val="24"/>
          <w:szCs w:val="24"/>
        </w:rPr>
        <w:t>当席位说超过超过4个，将按照4屏模式处理</w:t>
      </w:r>
    </w:p>
    <w:p w14:paraId="7A769F77" w14:textId="30ED199D" w:rsidR="004B7754" w:rsidRPr="006D1BEE" w:rsidRDefault="004B7754" w:rsidP="004B7754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sz w:val="24"/>
          <w:szCs w:val="24"/>
        </w:rPr>
        <w:t>当登录席位的</w:t>
      </w:r>
      <w:r w:rsidRPr="006D1BEE">
        <w:rPr>
          <w:rFonts w:asciiTheme="minorEastAsia" w:hAnsiTheme="minorEastAsia"/>
          <w:sz w:val="24"/>
          <w:szCs w:val="24"/>
        </w:rPr>
        <w:t>SplitScreenNum</w:t>
      </w:r>
      <w:r w:rsidRPr="006D1BEE">
        <w:rPr>
          <w:rFonts w:asciiTheme="minorEastAsia" w:hAnsiTheme="minorEastAsia" w:hint="eastAsia"/>
          <w:sz w:val="24"/>
          <w:szCs w:val="24"/>
        </w:rPr>
        <w:t>为4时，CCTV按照4屏模式运行，如果其他登录席位中有</w:t>
      </w:r>
      <w:r w:rsidRPr="006D1BEE">
        <w:rPr>
          <w:rFonts w:asciiTheme="minorEastAsia" w:hAnsiTheme="minorEastAsia"/>
          <w:sz w:val="24"/>
          <w:szCs w:val="24"/>
        </w:rPr>
        <w:t xml:space="preserve">SplitScreenNum </w:t>
      </w:r>
      <w:r w:rsidRPr="006D1BEE">
        <w:rPr>
          <w:rFonts w:asciiTheme="minorEastAsia" w:hAnsiTheme="minorEastAsia" w:hint="eastAsia"/>
          <w:sz w:val="24"/>
          <w:szCs w:val="24"/>
        </w:rPr>
        <w:t>=</w:t>
      </w:r>
      <w:r w:rsidRPr="006D1BEE">
        <w:rPr>
          <w:rFonts w:asciiTheme="minorEastAsia" w:hAnsiTheme="minorEastAsia"/>
          <w:sz w:val="24"/>
          <w:szCs w:val="24"/>
        </w:rPr>
        <w:t xml:space="preserve"> 8</w:t>
      </w:r>
      <w:r w:rsidRPr="006D1BEE">
        <w:rPr>
          <w:rFonts w:asciiTheme="minorEastAsia" w:hAnsiTheme="minorEastAsia" w:hint="eastAsia"/>
          <w:sz w:val="24"/>
          <w:szCs w:val="24"/>
        </w:rPr>
        <w:t>的，CCTV会将改登录席位的后4屏，作为一个席位显示在最后的位置，以供用户切换摄像头</w:t>
      </w:r>
    </w:p>
    <w:p w14:paraId="12FC63D2" w14:textId="778E2336" w:rsidR="006D1BEE" w:rsidRPr="006D1BEE" w:rsidRDefault="006D1BEE" w:rsidP="006D1BEE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14:paraId="22E9CA1A" w14:textId="7DFB081B" w:rsidR="006D1BEE" w:rsidRPr="006D1BEE" w:rsidRDefault="006D1BEE" w:rsidP="006D1BEE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14:paraId="2272EAA6" w14:textId="2DA09914" w:rsidR="006D1BEE" w:rsidRPr="006D1BEE" w:rsidRDefault="006D1BEE" w:rsidP="006D1BEE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14:paraId="051D65A4" w14:textId="53D10218" w:rsidR="006D1BEE" w:rsidRPr="006D1BEE" w:rsidRDefault="006D1BEE" w:rsidP="006D1BEE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14:paraId="144A316E" w14:textId="7D571336" w:rsidR="006D1BEE" w:rsidRPr="006D1BEE" w:rsidRDefault="006D1BEE" w:rsidP="006D1BEE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14:paraId="1088FF0C" w14:textId="77777777" w:rsidR="006D1BEE" w:rsidRPr="006D1BEE" w:rsidRDefault="006D1BEE" w:rsidP="006D1BEE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14:paraId="08EB9491" w14:textId="374BFEB2" w:rsidR="000C2161" w:rsidRPr="006D1BEE" w:rsidRDefault="000C2161" w:rsidP="000C2161">
      <w:pPr>
        <w:rPr>
          <w:rFonts w:asciiTheme="minorEastAsia" w:hAnsiTheme="minorEastAsia"/>
          <w:b/>
          <w:bCs/>
          <w:sz w:val="24"/>
          <w:szCs w:val="24"/>
        </w:rPr>
      </w:pPr>
      <w:r w:rsidRPr="006D1BEE">
        <w:rPr>
          <w:rFonts w:asciiTheme="minorEastAsia" w:hAnsiTheme="minorEastAsia" w:hint="eastAsia"/>
          <w:b/>
          <w:bCs/>
          <w:sz w:val="24"/>
          <w:szCs w:val="24"/>
        </w:rPr>
        <w:lastRenderedPageBreak/>
        <w:t>二、8屏模式下操作界面</w:t>
      </w:r>
    </w:p>
    <w:p w14:paraId="7976B665" w14:textId="765ABF5D" w:rsidR="000C2161" w:rsidRPr="006D1BEE" w:rsidRDefault="000C2161" w:rsidP="000C2161">
      <w:pPr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sz w:val="24"/>
          <w:szCs w:val="24"/>
        </w:rPr>
        <w:t>1、登录的席位为8屏，界面如下</w:t>
      </w:r>
    </w:p>
    <w:p w14:paraId="126C4401" w14:textId="338EBA78" w:rsidR="000C2161" w:rsidRPr="006D1BEE" w:rsidRDefault="000C2161" w:rsidP="000C2161">
      <w:pPr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704F43E0" wp14:editId="3CC88031">
            <wp:extent cx="4842344" cy="3498544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1907121626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84" cy="350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45335" w14:textId="40004091" w:rsidR="000C2161" w:rsidRPr="006D1BEE" w:rsidRDefault="000C2161" w:rsidP="000C2161">
      <w:pPr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sz w:val="24"/>
          <w:szCs w:val="24"/>
        </w:rPr>
        <w:t>后4屏时可以聚焦，并做1、4分屏切换的，切换后的界面如下</w:t>
      </w:r>
    </w:p>
    <w:p w14:paraId="64B9BF3C" w14:textId="72EAA07A" w:rsidR="000C2161" w:rsidRPr="006D1BEE" w:rsidRDefault="000C2161" w:rsidP="000C2161">
      <w:pPr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2BF88898" wp14:editId="7D311B82">
            <wp:extent cx="4770782" cy="34939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截图_201907121627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137" cy="350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CA72B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4C73BC79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4A453B32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6A25EF1E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305125D9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38BF98F7" w14:textId="4C533CD2" w:rsidR="000C2161" w:rsidRPr="006D1BEE" w:rsidRDefault="000C2161" w:rsidP="000C2161">
      <w:pPr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sz w:val="24"/>
          <w:szCs w:val="24"/>
        </w:rPr>
        <w:lastRenderedPageBreak/>
        <w:t>2、登录席位为4屏时，界面如下</w:t>
      </w:r>
    </w:p>
    <w:p w14:paraId="0869A4C8" w14:textId="070BA80D" w:rsidR="000C2161" w:rsidRPr="006D1BEE" w:rsidRDefault="000C2161" w:rsidP="000C2161">
      <w:pPr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306E5C4C" wp14:editId="459883F8">
            <wp:extent cx="5274310" cy="38709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截图_2019071216285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A9DDD" w14:textId="0E2B1575" w:rsidR="000C2161" w:rsidRPr="006D1BEE" w:rsidRDefault="000C2161" w:rsidP="000C2161">
      <w:pPr>
        <w:rPr>
          <w:rFonts w:asciiTheme="minorEastAsia" w:hAnsiTheme="minorEastAsia"/>
          <w:sz w:val="24"/>
          <w:szCs w:val="24"/>
        </w:rPr>
      </w:pPr>
      <w:r w:rsidRPr="006D1BEE">
        <w:rPr>
          <w:rFonts w:asciiTheme="minorEastAsia" w:hAnsiTheme="minorEastAsia" w:hint="eastAsia"/>
          <w:sz w:val="24"/>
          <w:szCs w:val="24"/>
        </w:rPr>
        <w:t>最后4屏显示的是</w:t>
      </w:r>
      <w:r w:rsidRPr="006D1BEE">
        <w:rPr>
          <w:rFonts w:asciiTheme="minorEastAsia" w:hAnsiTheme="minorEastAsia"/>
          <w:sz w:val="24"/>
          <w:szCs w:val="24"/>
        </w:rPr>
        <w:t xml:space="preserve">SplitScreenNum </w:t>
      </w:r>
      <w:r w:rsidRPr="006D1BEE">
        <w:rPr>
          <w:rFonts w:asciiTheme="minorEastAsia" w:hAnsiTheme="minorEastAsia" w:hint="eastAsia"/>
          <w:sz w:val="24"/>
          <w:szCs w:val="24"/>
        </w:rPr>
        <w:t>=</w:t>
      </w:r>
      <w:r w:rsidRPr="006D1BEE">
        <w:rPr>
          <w:rFonts w:asciiTheme="minorEastAsia" w:hAnsiTheme="minorEastAsia"/>
          <w:sz w:val="24"/>
          <w:szCs w:val="24"/>
        </w:rPr>
        <w:t xml:space="preserve"> 4</w:t>
      </w:r>
      <w:r w:rsidRPr="006D1BEE">
        <w:rPr>
          <w:rFonts w:asciiTheme="minorEastAsia" w:hAnsiTheme="minorEastAsia" w:hint="eastAsia"/>
          <w:sz w:val="24"/>
          <w:szCs w:val="24"/>
        </w:rPr>
        <w:t>的席位的最后四屏信息，最后四屏可以用于操作切换摄像头，但是不能聚焦</w:t>
      </w:r>
    </w:p>
    <w:p w14:paraId="25E2ED8A" w14:textId="77777777" w:rsidR="000C2161" w:rsidRPr="006D1BEE" w:rsidRDefault="000C2161" w:rsidP="000C2161">
      <w:pPr>
        <w:rPr>
          <w:rFonts w:asciiTheme="minorEastAsia" w:hAnsiTheme="minorEastAsia"/>
          <w:sz w:val="24"/>
          <w:szCs w:val="24"/>
        </w:rPr>
      </w:pPr>
    </w:p>
    <w:p w14:paraId="26B72C86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4D03D5A5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44B81961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0854045C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6DC2C900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50AC676E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47ED693D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4E06647D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3B441C68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6235B323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73D69FBB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161F6859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76902D91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3A168D96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29856F71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4BC449E4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552E2746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77131C45" w14:textId="77777777" w:rsidR="006D1BEE" w:rsidRPr="006D1BEE" w:rsidRDefault="006D1BEE" w:rsidP="000C2161">
      <w:pPr>
        <w:rPr>
          <w:rFonts w:asciiTheme="minorEastAsia" w:hAnsiTheme="minorEastAsia"/>
          <w:sz w:val="24"/>
          <w:szCs w:val="24"/>
        </w:rPr>
      </w:pPr>
    </w:p>
    <w:p w14:paraId="4B83DA4A" w14:textId="66A58603" w:rsidR="000C2161" w:rsidRPr="006D1BEE" w:rsidRDefault="000C2161" w:rsidP="000C2161">
      <w:pPr>
        <w:rPr>
          <w:rFonts w:asciiTheme="minorEastAsia" w:hAnsiTheme="minorEastAsia"/>
          <w:b/>
          <w:bCs/>
          <w:sz w:val="24"/>
          <w:szCs w:val="24"/>
        </w:rPr>
      </w:pPr>
      <w:r w:rsidRPr="006D1BEE">
        <w:rPr>
          <w:rFonts w:asciiTheme="minorEastAsia" w:hAnsiTheme="minorEastAsia" w:hint="eastAsia"/>
          <w:b/>
          <w:bCs/>
          <w:sz w:val="24"/>
          <w:szCs w:val="24"/>
        </w:rPr>
        <w:t>版本2</w:t>
      </w:r>
      <w:r w:rsidRPr="006D1BEE">
        <w:rPr>
          <w:rFonts w:asciiTheme="minorEastAsia" w:hAnsiTheme="minorEastAsia"/>
          <w:b/>
          <w:bCs/>
          <w:sz w:val="24"/>
          <w:szCs w:val="24"/>
        </w:rPr>
        <w:t>.2.2</w:t>
      </w:r>
    </w:p>
    <w:sectPr w:rsidR="000C2161" w:rsidRPr="006D1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7164" w14:textId="77777777" w:rsidR="00507B54" w:rsidRDefault="00507B54" w:rsidP="00002898">
      <w:r>
        <w:separator/>
      </w:r>
    </w:p>
  </w:endnote>
  <w:endnote w:type="continuationSeparator" w:id="0">
    <w:p w14:paraId="00ABAAC7" w14:textId="77777777" w:rsidR="00507B54" w:rsidRDefault="00507B54" w:rsidP="0000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1EBF" w14:textId="77777777" w:rsidR="00507B54" w:rsidRDefault="00507B54" w:rsidP="00002898">
      <w:r>
        <w:separator/>
      </w:r>
    </w:p>
  </w:footnote>
  <w:footnote w:type="continuationSeparator" w:id="0">
    <w:p w14:paraId="560AA867" w14:textId="77777777" w:rsidR="00507B54" w:rsidRDefault="00507B54" w:rsidP="0000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6253F"/>
    <w:multiLevelType w:val="hybridMultilevel"/>
    <w:tmpl w:val="00621D4E"/>
    <w:lvl w:ilvl="0" w:tplc="DE2E4A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0680"/>
    <w:rsid w:val="00002898"/>
    <w:rsid w:val="000C2161"/>
    <w:rsid w:val="001C7491"/>
    <w:rsid w:val="00451EDE"/>
    <w:rsid w:val="004B7754"/>
    <w:rsid w:val="00507B54"/>
    <w:rsid w:val="00520680"/>
    <w:rsid w:val="006D1BEE"/>
    <w:rsid w:val="007650FC"/>
    <w:rsid w:val="00A54D67"/>
    <w:rsid w:val="00ED72E5"/>
    <w:rsid w:val="00F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31B7"/>
  <w15:chartTrackingRefBased/>
  <w15:docId w15:val="{A0794DA2-DA56-449C-8E81-6EF1F2E1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8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898"/>
    <w:rPr>
      <w:sz w:val="18"/>
      <w:szCs w:val="18"/>
    </w:rPr>
  </w:style>
  <w:style w:type="paragraph" w:styleId="a7">
    <w:name w:val="List Paragraph"/>
    <w:basedOn w:val="a"/>
    <w:uiPriority w:val="34"/>
    <w:qFormat/>
    <w:rsid w:val="00002898"/>
    <w:pPr>
      <w:ind w:firstLineChars="200" w:firstLine="420"/>
    </w:pPr>
  </w:style>
  <w:style w:type="paragraph" w:styleId="a8">
    <w:name w:val="Subtitle"/>
    <w:basedOn w:val="a"/>
    <w:next w:val="a"/>
    <w:link w:val="a9"/>
    <w:uiPriority w:val="11"/>
    <w:qFormat/>
    <w:rsid w:val="004B775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4B7754"/>
    <w:rPr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6D1B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6D1BE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6</cp:revision>
  <dcterms:created xsi:type="dcterms:W3CDTF">2019-07-12T07:38:00Z</dcterms:created>
  <dcterms:modified xsi:type="dcterms:W3CDTF">2019-07-12T08:51:00Z</dcterms:modified>
</cp:coreProperties>
</file>