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程序</w:t>
      </w:r>
    </w:p>
    <w:p>
      <w:pPr>
        <w:pStyle w:val="a5"/>
        <w:ind w:left="420" w:firstLineChars="0" w:firstLine="0"/>
      </w:pPr>
      <w:r>
        <w:rPr>
          <w:rFonts w:hint="eastAsia"/>
        </w:rPr>
        <w:t>em_dmg</w:t>
      </w:r>
      <w:r>
        <w:rPr>
          <w:rFonts w:hint="eastAsia"/>
        </w:rPr>
        <w:t>：设备状态管理服务，管理设备的故障状态、挂牌状态</w:t>
      </w:r>
    </w:p>
    <w:p>
      <w:pPr>
        <w:pStyle w:val="a5"/>
        <w:ind w:left="420" w:firstLineChars="0" w:firstLine="0"/>
      </w:pPr>
      <w:r>
        <w:rPr>
          <w:rFonts w:hint="eastAsia"/>
        </w:rPr>
        <w:t>em_eacom</w:t>
      </w:r>
      <w:r>
        <w:rPr>
          <w:rFonts w:hint="eastAsia"/>
        </w:rPr>
        <w:t>：设备寿命预警服务，发布设备使用次数、使用时间类型的预警</w:t>
      </w:r>
    </w:p>
    <w:p>
      <w:pPr>
        <w:pStyle w:val="a5"/>
        <w:ind w:left="420" w:firstLineChars="0" w:firstLine="0"/>
      </w:pPr>
      <w:r>
        <w:rPr>
          <w:rFonts w:hint="eastAsia"/>
        </w:rPr>
        <w:t>em_eacve</w:t>
      </w:r>
      <w:r>
        <w:rPr>
          <w:rFonts w:hint="eastAsia"/>
        </w:rPr>
        <w:t>：设备曲线预警服务，发布设备属性值线性变化预警</w:t>
      </w:r>
    </w:p>
    <w:p>
      <w:pPr>
        <w:pStyle w:val="a5"/>
        <w:ind w:left="420" w:firstLineChars="0" w:firstLine="0"/>
      </w:pPr>
      <w:r>
        <w:rPr>
          <w:rFonts w:hint="eastAsia"/>
        </w:rPr>
        <w:t>em_fqf</w:t>
      </w:r>
      <w:r>
        <w:rPr>
          <w:rFonts w:hint="eastAsia"/>
        </w:rPr>
        <w:t>：设备频繁故障预警服务，发布频繁故障设备预警</w:t>
      </w:r>
    </w:p>
    <w:p>
      <w:pPr>
        <w:pStyle w:val="a5"/>
        <w:ind w:left="420" w:firstLineChars="0" w:firstLine="0"/>
      </w:pPr>
      <w:r>
        <w:t>em_devhm</w:t>
      </w:r>
      <w:r>
        <w:t>：</w:t>
      </w:r>
      <w:r>
        <w:rPr>
          <w:rFonts w:hint="eastAsia"/>
        </w:rPr>
        <w:t>设备信息列存盘服务，对于历史记录</w:t>
      </w:r>
      <w:r>
        <w:rPr>
          <w:rFonts w:hint="eastAsia"/>
        </w:rPr>
        <w:t>TB3001_ALMH</w:t>
      </w:r>
      <w:r>
        <w:rPr>
          <w:rFonts w:hint="eastAsia"/>
        </w:rPr>
        <w:t>中设备编号、设备描述、线路号进行填充</w:t>
      </w:r>
    </w:p>
    <w:p>
      <w:pPr>
        <w:pStyle w:val="a5"/>
        <w:ind w:left="420" w:firstLineChars="0" w:firstLine="0"/>
      </w:pPr>
      <w:r>
        <w:t>em_devstat</w:t>
      </w:r>
      <w:r>
        <w:t>：</w:t>
      </w:r>
      <w:r>
        <w:rPr>
          <w:rFonts w:hint="eastAsia"/>
        </w:rPr>
        <w:t>设备状态统计服务，统计不同车站、不同系统的预警、故障、挂牌、离线设备的总数</w:t>
      </w:r>
    </w:p>
    <w:p>
      <w:pPr>
        <w:pStyle w:val="a5"/>
        <w:ind w:left="420" w:firstLineChars="0" w:firstLine="0"/>
      </w:pPr>
      <w:r>
        <w:rPr>
          <w:rFonts w:hint="eastAsia"/>
        </w:rPr>
        <w:t>注：这些程序属于</w:t>
      </w:r>
      <w:r>
        <w:rPr>
          <w:rFonts w:hint="eastAsia"/>
        </w:rPr>
        <w:t>3.1</w:t>
      </w:r>
      <w:r>
        <w:rPr>
          <w:rFonts w:hint="eastAsia"/>
        </w:rPr>
        <w:t>版本</w:t>
      </w:r>
      <w:r>
        <w:rPr>
          <w:rFonts w:hint="eastAsia"/>
        </w:rPr>
        <w:t>QT-ISCS</w:t>
      </w:r>
      <w:r>
        <w:rPr>
          <w:rFonts w:hint="eastAsia"/>
        </w:rPr>
        <w:t>平台的一个模块，可以运行在</w:t>
      </w:r>
      <w:r>
        <w:rPr>
          <w:rFonts w:hint="eastAsia"/>
        </w:rPr>
        <w:t>windows</w:t>
      </w:r>
      <w:r>
        <w:rPr>
          <w:rFonts w:hint="eastAsia"/>
        </w:rPr>
        <w:t>和</w:t>
      </w:r>
      <w:r>
        <w:rPr>
          <w:rFonts w:hint="eastAsia"/>
        </w:rPr>
        <w:t>linux</w:t>
      </w:r>
      <w:r>
        <w:rPr>
          <w:rFonts w:hint="eastAsia"/>
        </w:rPr>
        <w:t>上，跟如</w:t>
      </w:r>
      <w:r>
        <w:rPr>
          <w:rFonts w:hint="eastAsia"/>
        </w:rPr>
        <w:t>em_dac</w:t>
      </w:r>
      <w:r>
        <w:rPr>
          <w:rFonts w:hint="eastAsia"/>
        </w:rPr>
        <w:t>、</w:t>
      </w:r>
      <w:r>
        <w:rPr>
          <w:rFonts w:hint="eastAsia"/>
        </w:rPr>
        <w:t>em_aps</w:t>
      </w:r>
      <w:r>
        <w:rPr>
          <w:rFonts w:hint="eastAsia"/>
        </w:rPr>
        <w:t>一样支持主备冗余，测试时需要注意，并且需要</w:t>
      </w:r>
      <w:r>
        <w:rPr>
          <w:rFonts w:hint="eastAsia"/>
        </w:rPr>
        <w:t>redis</w:t>
      </w:r>
      <w:r>
        <w:rPr>
          <w:rFonts w:hint="eastAsia"/>
        </w:rPr>
        <w:t>的支持，</w:t>
      </w:r>
      <w:r>
        <w:rPr>
          <w:rFonts w:hint="eastAsia"/>
        </w:rPr>
        <w:t>redis</w:t>
      </w:r>
      <w:r>
        <w:rPr>
          <w:rFonts w:hint="eastAsia"/>
        </w:rPr>
        <w:t>配置跟实时告警一致。</w:t>
      </w:r>
    </w:p>
    <w:p>
      <w:pPr>
        <w:pStyle w:val="a5"/>
        <w:ind w:left="420" w:firstLineChars="0" w:firstLine="0"/>
      </w:pPr>
      <w:r>
        <w:rPr>
          <w:rFonts w:hint="eastAsia"/>
        </w:rPr>
        <w:t>设备维护功能需求请查看文件“</w:t>
      </w:r>
      <w:r>
        <w:rPr>
          <w:rFonts w:hint="eastAsia"/>
          <w:highlight w:val="yellow"/>
        </w:rPr>
        <w:t>维护三表的需求梳理</w:t>
      </w:r>
      <w:r>
        <w:rPr>
          <w:rFonts w:hint="eastAsia"/>
          <w:highlight w:val="yellow"/>
        </w:rPr>
        <w:t>v1.1.xlsx</w:t>
      </w:r>
      <w:r>
        <w:rPr>
          <w:rFonts w:hint="eastAsia"/>
        </w:rPr>
        <w:t>”，请把“</w:t>
      </w:r>
      <w:r>
        <w:rPr>
          <w:rFonts w:hint="eastAsia"/>
        </w:rPr>
        <w:t>ehdbo-</w:t>
      </w:r>
      <w:r>
        <w:rPr>
          <w:rFonts w:hint="eastAsia"/>
        </w:rPr>
        <w:t>设备维护</w:t>
      </w:r>
      <w:r>
        <w:rPr>
          <w:rFonts w:hint="eastAsia"/>
        </w:rPr>
        <w:t>.zip</w:t>
      </w:r>
      <w:r>
        <w:rPr>
          <w:rFonts w:hint="eastAsia"/>
        </w:rPr>
        <w:t>”解压后的文件放入</w:t>
      </w:r>
      <w:r>
        <w:rPr>
          <w:rFonts w:hint="eastAsia"/>
        </w:rPr>
        <w:t>QT-ISCS/cfg/ehdbo</w:t>
      </w:r>
      <w:r>
        <w:rPr>
          <w:rFonts w:hint="eastAsia"/>
        </w:rPr>
        <w:t>中。</w:t>
      </w:r>
      <w:bookmarkStart w:id="0" w:name="_GoBack"/>
      <w:bookmarkEnd w:id="0"/>
    </w:p>
    <w:p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数据库配置</w:t>
      </w:r>
    </w:p>
    <w:p>
      <w:pPr>
        <w:pStyle w:val="a5"/>
        <w:ind w:left="420" w:firstLineChars="0" w:firstLine="0"/>
      </w:pPr>
      <w:r>
        <w:rPr>
          <w:noProof/>
        </w:rPr>
        <w:drawing>
          <wp:inline distT="0" distB="0" distL="0" distR="0">
            <wp:extent cx="5274310" cy="1878973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5"/>
        <w:ind w:left="420" w:firstLineChars="0" w:firstLine="0"/>
      </w:pPr>
    </w:p>
    <w:p>
      <w:pPr>
        <w:pStyle w:val="a5"/>
        <w:ind w:left="420" w:firstLineChars="0" w:firstLine="0"/>
      </w:pPr>
      <w:r>
        <w:rPr>
          <w:rFonts w:hint="eastAsia"/>
        </w:rPr>
        <w:t>设备表中要注意每个系统下的设备分类，它的设备序号从</w:t>
      </w:r>
      <w:r>
        <w:rPr>
          <w:rFonts w:hint="eastAsia"/>
        </w:rPr>
        <w:t>0</w:t>
      </w:r>
      <w:r>
        <w:rPr>
          <w:rFonts w:hint="eastAsia"/>
        </w:rPr>
        <w:t>开始，设备序号设置好之后不建议修改，故障、预警、挂牌等非正常态的设备不要删除，以免统计数据不正确；</w:t>
      </w:r>
    </w:p>
    <w:p>
      <w:pPr>
        <w:pStyle w:val="a5"/>
        <w:ind w:left="420" w:firstLineChars="0" w:firstLine="0"/>
      </w:pPr>
      <w:r>
        <w:rPr>
          <w:noProof/>
        </w:rPr>
        <w:drawing>
          <wp:inline distT="0" distB="0" distL="0" distR="0">
            <wp:extent cx="5274310" cy="2634713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5"/>
        <w:ind w:left="420" w:firstLineChars="0" w:firstLine="0"/>
      </w:pPr>
    </w:p>
    <w:p>
      <w:pPr>
        <w:pStyle w:val="a5"/>
        <w:ind w:left="420" w:firstLineChars="0" w:firstLine="0"/>
        <w:rPr>
          <w:b/>
        </w:rPr>
      </w:pPr>
      <w:r>
        <w:rPr>
          <w:rFonts w:hint="eastAsia"/>
          <w:b/>
        </w:rPr>
        <w:t>em_eacom</w:t>
      </w:r>
      <w:r>
        <w:rPr>
          <w:rFonts w:hint="eastAsia"/>
          <w:b/>
        </w:rPr>
        <w:t>对应配置表：通用预警表</w:t>
      </w:r>
    </w:p>
    <w:p>
      <w:pPr>
        <w:pStyle w:val="a5"/>
        <w:ind w:left="42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1180005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5"/>
        <w:ind w:left="420" w:firstLineChars="0" w:firstLine="0"/>
      </w:pPr>
      <w:r>
        <w:t>同一个设备，</w:t>
      </w:r>
      <w:r>
        <w:rPr>
          <w:rFonts w:hint="eastAsia"/>
        </w:rPr>
        <w:t>"</w:t>
      </w:r>
      <w:r>
        <w:t>预警编号</w:t>
      </w:r>
      <w:r>
        <w:rPr>
          <w:rFonts w:hint="eastAsia"/>
        </w:rPr>
        <w:t>"</w:t>
      </w:r>
      <w:r>
        <w:t>从</w:t>
      </w:r>
      <w:r>
        <w:rPr>
          <w:rFonts w:hint="eastAsia"/>
        </w:rPr>
        <w:t>0</w:t>
      </w:r>
      <w:r>
        <w:rPr>
          <w:rFonts w:hint="eastAsia"/>
        </w:rPr>
        <w:t>开始，</w:t>
      </w:r>
      <w:r>
        <w:rPr>
          <w:rFonts w:hint="eastAsia"/>
        </w:rPr>
        <w:t>"</w:t>
      </w:r>
      <w:r>
        <w:rPr>
          <w:rFonts w:hint="eastAsia"/>
        </w:rPr>
        <w:t>预警代码</w:t>
      </w:r>
      <w:r>
        <w:rPr>
          <w:rFonts w:hint="eastAsia"/>
        </w:rPr>
        <w:t>"</w:t>
      </w:r>
      <w:r>
        <w:rPr>
          <w:rFonts w:hint="eastAsia"/>
        </w:rPr>
        <w:t>根据类型填写本设备的</w:t>
      </w:r>
      <w:r>
        <w:rPr>
          <w:rFonts w:hint="eastAsia"/>
        </w:rPr>
        <w:t>AI</w:t>
      </w:r>
      <w:r>
        <w:rPr>
          <w:rFonts w:hint="eastAsia"/>
        </w:rPr>
        <w:t>、</w:t>
      </w:r>
      <w:r>
        <w:rPr>
          <w:rFonts w:hint="eastAsia"/>
        </w:rPr>
        <w:t>DI</w:t>
      </w:r>
      <w:r>
        <w:rPr>
          <w:rFonts w:hint="eastAsia"/>
        </w:rPr>
        <w:t>、</w:t>
      </w:r>
      <w:r>
        <w:rPr>
          <w:rFonts w:hint="eastAsia"/>
        </w:rPr>
        <w:t>ACC</w:t>
      </w:r>
      <w:r>
        <w:rPr>
          <w:rFonts w:hint="eastAsia"/>
        </w:rPr>
        <w:t>属性点点代码，</w:t>
      </w:r>
      <w:r>
        <w:rPr>
          <w:rFonts w:hint="eastAsia"/>
        </w:rPr>
        <w:t>"</w:t>
      </w:r>
      <w:r>
        <w:rPr>
          <w:rFonts w:hint="eastAsia"/>
        </w:rPr>
        <w:t>取值域</w:t>
      </w:r>
      <w:r>
        <w:rPr>
          <w:rFonts w:hint="eastAsia"/>
        </w:rPr>
        <w:t>"</w:t>
      </w:r>
      <w:r>
        <w:rPr>
          <w:rFonts w:hint="eastAsia"/>
        </w:rPr>
        <w:t>根据</w:t>
      </w:r>
      <w:r>
        <w:rPr>
          <w:rFonts w:hint="eastAsia"/>
        </w:rPr>
        <w:t>"</w:t>
      </w:r>
      <w:r>
        <w:rPr>
          <w:rFonts w:hint="eastAsia"/>
        </w:rPr>
        <w:t>预警代码类型</w:t>
      </w:r>
      <w:r>
        <w:rPr>
          <w:rFonts w:hint="eastAsia"/>
        </w:rPr>
        <w:t>"</w:t>
      </w:r>
      <w:r>
        <w:rPr>
          <w:rFonts w:hint="eastAsia"/>
        </w:rPr>
        <w:t>，</w:t>
      </w:r>
      <w:r>
        <w:rPr>
          <w:rFonts w:hint="eastAsia"/>
        </w:rPr>
        <w:t>AI</w:t>
      </w:r>
      <w:r>
        <w:rPr>
          <w:rFonts w:hint="eastAsia"/>
        </w:rPr>
        <w:t>则填实时库表</w:t>
      </w:r>
      <w:r>
        <w:rPr>
          <w:rFonts w:hint="eastAsia"/>
        </w:rPr>
        <w:t>analog</w:t>
      </w:r>
      <w:r>
        <w:rPr>
          <w:rFonts w:hint="eastAsia"/>
        </w:rPr>
        <w:t>的列，</w:t>
      </w:r>
      <w:r>
        <w:rPr>
          <w:rFonts w:hint="eastAsia"/>
        </w:rPr>
        <w:t>DI</w:t>
      </w:r>
      <w:r>
        <w:rPr>
          <w:rFonts w:hint="eastAsia"/>
        </w:rPr>
        <w:t>填实时库表</w:t>
      </w:r>
      <w:r>
        <w:rPr>
          <w:rFonts w:hint="eastAsia"/>
        </w:rPr>
        <w:t>digital</w:t>
      </w:r>
      <w:r>
        <w:rPr>
          <w:rFonts w:hint="eastAsia"/>
        </w:rPr>
        <w:t>的列，</w:t>
      </w:r>
      <w:r>
        <w:rPr>
          <w:rFonts w:hint="eastAsia"/>
        </w:rPr>
        <w:t>ACC</w:t>
      </w:r>
      <w:r>
        <w:rPr>
          <w:rFonts w:hint="eastAsia"/>
        </w:rPr>
        <w:t>填实时库表</w:t>
      </w:r>
      <w:r>
        <w:rPr>
          <w:rFonts w:hint="eastAsia"/>
        </w:rPr>
        <w:t>acc</w:t>
      </w:r>
      <w:r>
        <w:rPr>
          <w:rFonts w:hint="eastAsia"/>
        </w:rPr>
        <w:t>中的列，通常填写</w:t>
      </w:r>
      <w:r>
        <w:rPr>
          <w:rFonts w:hint="eastAsia"/>
        </w:rPr>
        <w:t>Value</w:t>
      </w:r>
      <w:r>
        <w:rPr>
          <w:rFonts w:hint="eastAsia"/>
        </w:rPr>
        <w:t>；</w:t>
      </w:r>
    </w:p>
    <w:p>
      <w:pPr>
        <w:pStyle w:val="a5"/>
        <w:ind w:left="420" w:firstLineChars="0" w:firstLine="0"/>
      </w:pPr>
      <w:r>
        <w:rPr>
          <w:rFonts w:hint="eastAsia"/>
        </w:rPr>
        <w:t>预警值和设备寿命不可相等</w:t>
      </w:r>
    </w:p>
    <w:p>
      <w:pPr>
        <w:pStyle w:val="a5"/>
        <w:ind w:left="420" w:firstLineChars="0" w:firstLine="0"/>
      </w:pPr>
      <w:r>
        <w:rPr>
          <w:rFonts w:hint="eastAsia"/>
        </w:rPr>
        <w:t>"</w:t>
      </w:r>
      <w:r>
        <w:rPr>
          <w:rFonts w:hint="eastAsia"/>
        </w:rPr>
        <w:t>预警单位</w:t>
      </w:r>
      <w:r>
        <w:rPr>
          <w:rFonts w:hint="eastAsia"/>
        </w:rPr>
        <w:t>"</w:t>
      </w:r>
      <w:r>
        <w:rPr>
          <w:rFonts w:hint="eastAsia"/>
        </w:rPr>
        <w:t>只支持：次数（设备使用次数）、秒（设备使用时间，用秒表示）；</w:t>
      </w:r>
      <w:r>
        <w:rPr>
          <w:rFonts w:hint="eastAsia"/>
        </w:rPr>
        <w:t>"</w:t>
      </w:r>
      <w:r>
        <w:rPr>
          <w:rFonts w:hint="eastAsia"/>
        </w:rPr>
        <w:t>预警率</w:t>
      </w:r>
      <w:r>
        <w:rPr>
          <w:rFonts w:hint="eastAsia"/>
        </w:rPr>
        <w:t>"</w:t>
      </w:r>
      <w:r>
        <w:rPr>
          <w:rFonts w:hint="eastAsia"/>
        </w:rPr>
        <w:t>值</w:t>
      </w:r>
      <w:r>
        <w:rPr>
          <w:rFonts w:hint="eastAsia"/>
        </w:rPr>
        <w:t>0</w:t>
      </w:r>
      <w:r>
        <w:rPr>
          <w:rFonts w:hint="eastAsia"/>
        </w:rPr>
        <w:t>表示本条只预警一次，</w:t>
      </w:r>
      <w:r>
        <w:rPr>
          <w:rFonts w:hint="eastAsia"/>
        </w:rPr>
        <w:t>1</w:t>
      </w:r>
      <w:r>
        <w:rPr>
          <w:rFonts w:hint="eastAsia"/>
        </w:rPr>
        <w:t>表示</w:t>
      </w:r>
      <w:r>
        <w:rPr>
          <w:rFonts w:hint="eastAsia"/>
        </w:rPr>
        <w:t>"</w:t>
      </w:r>
      <w:r>
        <w:rPr>
          <w:rFonts w:hint="eastAsia"/>
        </w:rPr>
        <w:t>取值域</w:t>
      </w:r>
      <w:r>
        <w:rPr>
          <w:rFonts w:hint="eastAsia"/>
        </w:rPr>
        <w:t>"</w:t>
      </w:r>
      <w:r>
        <w:rPr>
          <w:rFonts w:hint="eastAsia"/>
        </w:rPr>
        <w:t>的值每增加</w:t>
      </w:r>
      <w:r>
        <w:rPr>
          <w:rFonts w:hint="eastAsia"/>
        </w:rPr>
        <w:t>1</w:t>
      </w:r>
      <w:r>
        <w:rPr>
          <w:rFonts w:hint="eastAsia"/>
        </w:rPr>
        <w:t>就预警一次；</w:t>
      </w:r>
    </w:p>
    <w:p>
      <w:pPr>
        <w:pStyle w:val="a5"/>
        <w:ind w:left="420" w:firstLineChars="0" w:firstLine="0"/>
      </w:pPr>
      <w:r>
        <w:rPr>
          <w:rFonts w:hint="eastAsia"/>
        </w:rPr>
        <w:t>例子：某阀门可以使用</w:t>
      </w:r>
      <w:r>
        <w:rPr>
          <w:rFonts w:hint="eastAsia"/>
        </w:rPr>
        <w:t>1000</w:t>
      </w:r>
      <w:r>
        <w:rPr>
          <w:rFonts w:hint="eastAsia"/>
        </w:rPr>
        <w:t>次，</w:t>
      </w:r>
      <w:r>
        <w:rPr>
          <w:rFonts w:hint="eastAsia"/>
        </w:rPr>
        <w:t>"</w:t>
      </w:r>
      <w:r>
        <w:rPr>
          <w:rFonts w:hint="eastAsia"/>
        </w:rPr>
        <w:t>设备寿命</w:t>
      </w:r>
      <w:r>
        <w:rPr>
          <w:rFonts w:hint="eastAsia"/>
        </w:rPr>
        <w:t>"</w:t>
      </w:r>
      <w:r>
        <w:rPr>
          <w:rFonts w:hint="eastAsia"/>
        </w:rPr>
        <w:t>填</w:t>
      </w:r>
      <w:r>
        <w:rPr>
          <w:rFonts w:hint="eastAsia"/>
        </w:rPr>
        <w:t>1000</w:t>
      </w:r>
      <w:r>
        <w:rPr>
          <w:rFonts w:hint="eastAsia"/>
        </w:rPr>
        <w:t>，</w:t>
      </w:r>
      <w:r>
        <w:rPr>
          <w:rFonts w:hint="eastAsia"/>
        </w:rPr>
        <w:t>950</w:t>
      </w:r>
      <w:r>
        <w:rPr>
          <w:rFonts w:hint="eastAsia"/>
        </w:rPr>
        <w:t>次时开始预警，之后每使用一次预警一次，则</w:t>
      </w:r>
      <w:r>
        <w:rPr>
          <w:rFonts w:hint="eastAsia"/>
        </w:rPr>
        <w:t>"</w:t>
      </w:r>
      <w:r>
        <w:rPr>
          <w:rFonts w:hint="eastAsia"/>
        </w:rPr>
        <w:t>预警值</w:t>
      </w:r>
      <w:r>
        <w:rPr>
          <w:rFonts w:hint="eastAsia"/>
        </w:rPr>
        <w:t>"</w:t>
      </w:r>
      <w:r>
        <w:rPr>
          <w:rFonts w:hint="eastAsia"/>
        </w:rPr>
        <w:t>填</w:t>
      </w:r>
      <w:r>
        <w:rPr>
          <w:rFonts w:hint="eastAsia"/>
        </w:rPr>
        <w:t>950</w:t>
      </w:r>
      <w:r>
        <w:rPr>
          <w:rFonts w:hint="eastAsia"/>
        </w:rPr>
        <w:t>，</w:t>
      </w:r>
      <w:r>
        <w:rPr>
          <w:rFonts w:hint="eastAsia"/>
        </w:rPr>
        <w:t>"</w:t>
      </w:r>
      <w:r>
        <w:rPr>
          <w:rFonts w:hint="eastAsia"/>
        </w:rPr>
        <w:t>预警率</w:t>
      </w:r>
      <w:r>
        <w:rPr>
          <w:rFonts w:hint="eastAsia"/>
        </w:rPr>
        <w:t>"</w:t>
      </w:r>
      <w:r>
        <w:rPr>
          <w:rFonts w:hint="eastAsia"/>
        </w:rPr>
        <w:t>填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"</w:t>
      </w:r>
      <w:r>
        <w:rPr>
          <w:rFonts w:hint="eastAsia"/>
        </w:rPr>
        <w:t>预警单位</w:t>
      </w:r>
      <w:r>
        <w:rPr>
          <w:rFonts w:hint="eastAsia"/>
        </w:rPr>
        <w:t>"</w:t>
      </w:r>
      <w:r>
        <w:rPr>
          <w:rFonts w:hint="eastAsia"/>
        </w:rPr>
        <w:t>选次数；</w:t>
      </w:r>
    </w:p>
    <w:p>
      <w:pPr>
        <w:pStyle w:val="a5"/>
        <w:ind w:left="420" w:firstLineChars="0" w:firstLine="0"/>
      </w:pPr>
      <w:r>
        <w:rPr>
          <w:rFonts w:hint="eastAsia"/>
        </w:rPr>
        <w:t>某烟感可以使用</w:t>
      </w:r>
      <w:r>
        <w:rPr>
          <w:rFonts w:hint="eastAsia"/>
        </w:rPr>
        <w:t>1000</w:t>
      </w:r>
      <w:r>
        <w:rPr>
          <w:rFonts w:hint="eastAsia"/>
        </w:rPr>
        <w:t>天</w:t>
      </w:r>
      <w:r>
        <w:rPr>
          <w:rFonts w:hint="eastAsia"/>
        </w:rPr>
        <w:t>(</w:t>
      </w:r>
      <w:r>
        <w:rPr>
          <w:rFonts w:hint="eastAsia"/>
        </w:rPr>
        <w:t>时间都用秒表示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"</w:t>
      </w:r>
      <w:r>
        <w:rPr>
          <w:rFonts w:hint="eastAsia"/>
        </w:rPr>
        <w:t>设备寿命</w:t>
      </w:r>
      <w:r>
        <w:rPr>
          <w:rFonts w:hint="eastAsia"/>
        </w:rPr>
        <w:t>"</w:t>
      </w:r>
      <w:r>
        <w:rPr>
          <w:rFonts w:hint="eastAsia"/>
        </w:rPr>
        <w:t>填</w:t>
      </w:r>
      <w:r>
        <w:rPr>
          <w:rFonts w:hint="eastAsia"/>
        </w:rPr>
        <w:t>1000*24*60*60</w:t>
      </w:r>
      <w:r>
        <w:rPr>
          <w:rFonts w:hint="eastAsia"/>
        </w:rPr>
        <w:t>，第</w:t>
      </w:r>
      <w:r>
        <w:rPr>
          <w:rFonts w:hint="eastAsia"/>
        </w:rPr>
        <w:t>990</w:t>
      </w:r>
      <w:r>
        <w:rPr>
          <w:rFonts w:hint="eastAsia"/>
        </w:rPr>
        <w:t>天时开始预警，之后每天预警一次，则</w:t>
      </w:r>
      <w:r>
        <w:rPr>
          <w:rFonts w:hint="eastAsia"/>
        </w:rPr>
        <w:t>"</w:t>
      </w:r>
      <w:r>
        <w:rPr>
          <w:rFonts w:hint="eastAsia"/>
        </w:rPr>
        <w:t>预警值</w:t>
      </w:r>
      <w:r>
        <w:rPr>
          <w:rFonts w:hint="eastAsia"/>
        </w:rPr>
        <w:t>"</w:t>
      </w:r>
      <w:r>
        <w:rPr>
          <w:rFonts w:hint="eastAsia"/>
        </w:rPr>
        <w:t>填</w:t>
      </w:r>
      <w:r>
        <w:rPr>
          <w:rFonts w:hint="eastAsia"/>
        </w:rPr>
        <w:t>990*24*60*60</w:t>
      </w:r>
      <w:r>
        <w:rPr>
          <w:rFonts w:hint="eastAsia"/>
        </w:rPr>
        <w:t>，</w:t>
      </w:r>
      <w:r>
        <w:rPr>
          <w:rFonts w:hint="eastAsia"/>
        </w:rPr>
        <w:t>"</w:t>
      </w:r>
      <w:r>
        <w:rPr>
          <w:rFonts w:hint="eastAsia"/>
        </w:rPr>
        <w:t>预警率</w:t>
      </w:r>
      <w:r>
        <w:rPr>
          <w:rFonts w:hint="eastAsia"/>
        </w:rPr>
        <w:t>"</w:t>
      </w:r>
      <w:r>
        <w:rPr>
          <w:rFonts w:hint="eastAsia"/>
        </w:rPr>
        <w:t>填</w:t>
      </w:r>
      <w:r>
        <w:rPr>
          <w:rFonts w:hint="eastAsia"/>
        </w:rPr>
        <w:t>24*60*60</w:t>
      </w:r>
      <w:r>
        <w:rPr>
          <w:rFonts w:hint="eastAsia"/>
        </w:rPr>
        <w:t>，</w:t>
      </w:r>
      <w:r>
        <w:rPr>
          <w:rFonts w:hint="eastAsia"/>
        </w:rPr>
        <w:t>"</w:t>
      </w:r>
      <w:r>
        <w:rPr>
          <w:rFonts w:hint="eastAsia"/>
        </w:rPr>
        <w:t>预警单位</w:t>
      </w:r>
      <w:r>
        <w:rPr>
          <w:rFonts w:hint="eastAsia"/>
        </w:rPr>
        <w:t>"</w:t>
      </w:r>
      <w:r>
        <w:rPr>
          <w:rFonts w:hint="eastAsia"/>
        </w:rPr>
        <w:t>选秒；</w:t>
      </w:r>
    </w:p>
    <w:p>
      <w:pPr>
        <w:pStyle w:val="a5"/>
        <w:ind w:left="420" w:firstLineChars="0" w:firstLine="0"/>
      </w:pPr>
    </w:p>
    <w:p>
      <w:pPr>
        <w:pStyle w:val="a5"/>
        <w:ind w:left="420" w:firstLineChars="0" w:firstLine="0"/>
        <w:rPr>
          <w:b/>
        </w:rPr>
      </w:pPr>
      <w:r>
        <w:rPr>
          <w:rFonts w:hint="eastAsia"/>
          <w:b/>
        </w:rPr>
        <w:t>em_eacve</w:t>
      </w:r>
      <w:r>
        <w:rPr>
          <w:rFonts w:hint="eastAsia"/>
          <w:b/>
        </w:rPr>
        <w:t>对应配置表：曲线预警表</w:t>
      </w:r>
    </w:p>
    <w:p>
      <w:pPr>
        <w:pStyle w:val="a5"/>
        <w:ind w:left="420" w:firstLineChars="0" w:firstLine="0"/>
      </w:pPr>
      <w:r>
        <w:rPr>
          <w:noProof/>
        </w:rPr>
        <w:drawing>
          <wp:inline distT="0" distB="0" distL="0" distR="0">
            <wp:extent cx="5274310" cy="71545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5"/>
        <w:ind w:left="420" w:firstLineChars="0" w:firstLine="0"/>
      </w:pPr>
      <w:r>
        <w:t>同一个设备，</w:t>
      </w:r>
      <w:r>
        <w:rPr>
          <w:rFonts w:hint="eastAsia"/>
        </w:rPr>
        <w:t>"</w:t>
      </w:r>
      <w:r>
        <w:t>预警编号</w:t>
      </w:r>
      <w:r>
        <w:rPr>
          <w:rFonts w:hint="eastAsia"/>
        </w:rPr>
        <w:t>"</w:t>
      </w:r>
      <w:r>
        <w:t>从</w:t>
      </w:r>
      <w:r>
        <w:rPr>
          <w:rFonts w:hint="eastAsia"/>
        </w:rPr>
        <w:t>0</w:t>
      </w:r>
      <w:r>
        <w:rPr>
          <w:rFonts w:hint="eastAsia"/>
        </w:rPr>
        <w:t>开始，</w:t>
      </w:r>
      <w:r>
        <w:rPr>
          <w:rFonts w:hint="eastAsia"/>
        </w:rPr>
        <w:t>"</w:t>
      </w:r>
      <w:r>
        <w:rPr>
          <w:rFonts w:hint="eastAsia"/>
        </w:rPr>
        <w:t>预警代码</w:t>
      </w:r>
      <w:r>
        <w:rPr>
          <w:rFonts w:hint="eastAsia"/>
        </w:rPr>
        <w:t>"</w:t>
      </w:r>
      <w:r>
        <w:rPr>
          <w:rFonts w:hint="eastAsia"/>
        </w:rPr>
        <w:t>根据类型填写本设备的</w:t>
      </w:r>
      <w:r>
        <w:rPr>
          <w:rFonts w:hint="eastAsia"/>
        </w:rPr>
        <w:t>AI</w:t>
      </w:r>
      <w:r>
        <w:rPr>
          <w:rFonts w:hint="eastAsia"/>
        </w:rPr>
        <w:t>、</w:t>
      </w:r>
      <w:r>
        <w:rPr>
          <w:rFonts w:hint="eastAsia"/>
        </w:rPr>
        <w:t>ACC</w:t>
      </w:r>
      <w:r>
        <w:rPr>
          <w:rFonts w:hint="eastAsia"/>
        </w:rPr>
        <w:t>属性点点代码，</w:t>
      </w:r>
      <w:r>
        <w:rPr>
          <w:rFonts w:hint="eastAsia"/>
        </w:rPr>
        <w:t>"</w:t>
      </w:r>
      <w:r>
        <w:rPr>
          <w:rFonts w:hint="eastAsia"/>
        </w:rPr>
        <w:t>取值域</w:t>
      </w:r>
      <w:r>
        <w:rPr>
          <w:rFonts w:hint="eastAsia"/>
        </w:rPr>
        <w:t>"</w:t>
      </w:r>
      <w:r>
        <w:rPr>
          <w:rFonts w:hint="eastAsia"/>
        </w:rPr>
        <w:t>根据</w:t>
      </w:r>
      <w:r>
        <w:rPr>
          <w:rFonts w:hint="eastAsia"/>
        </w:rPr>
        <w:t>"</w:t>
      </w:r>
      <w:r>
        <w:rPr>
          <w:rFonts w:hint="eastAsia"/>
        </w:rPr>
        <w:t>预警代码类型</w:t>
      </w:r>
      <w:r>
        <w:rPr>
          <w:rFonts w:hint="eastAsia"/>
        </w:rPr>
        <w:t>"</w:t>
      </w:r>
      <w:r>
        <w:rPr>
          <w:rFonts w:hint="eastAsia"/>
        </w:rPr>
        <w:t>，</w:t>
      </w:r>
      <w:r>
        <w:rPr>
          <w:rFonts w:hint="eastAsia"/>
        </w:rPr>
        <w:t>AI</w:t>
      </w:r>
      <w:r>
        <w:rPr>
          <w:rFonts w:hint="eastAsia"/>
        </w:rPr>
        <w:t>则填实时库表</w:t>
      </w:r>
      <w:r>
        <w:rPr>
          <w:rFonts w:hint="eastAsia"/>
        </w:rPr>
        <w:t>analog</w:t>
      </w:r>
      <w:r>
        <w:rPr>
          <w:rFonts w:hint="eastAsia"/>
        </w:rPr>
        <w:t>的列，</w:t>
      </w:r>
      <w:r>
        <w:rPr>
          <w:rFonts w:hint="eastAsia"/>
        </w:rPr>
        <w:t xml:space="preserve"> ACC</w:t>
      </w:r>
      <w:r>
        <w:rPr>
          <w:rFonts w:hint="eastAsia"/>
        </w:rPr>
        <w:t>填实时库表</w:t>
      </w:r>
      <w:r>
        <w:rPr>
          <w:rFonts w:hint="eastAsia"/>
        </w:rPr>
        <w:t>acc</w:t>
      </w:r>
      <w:r>
        <w:rPr>
          <w:rFonts w:hint="eastAsia"/>
        </w:rPr>
        <w:t>中的列，通常填写</w:t>
      </w:r>
      <w:r>
        <w:rPr>
          <w:rFonts w:hint="eastAsia"/>
        </w:rPr>
        <w:t>Value</w:t>
      </w:r>
      <w:r>
        <w:rPr>
          <w:rFonts w:hint="eastAsia"/>
        </w:rPr>
        <w:t>；</w:t>
      </w:r>
    </w:p>
    <w:p>
      <w:pPr>
        <w:pStyle w:val="a5"/>
        <w:ind w:left="420" w:firstLineChars="0" w:firstLine="0"/>
      </w:pPr>
      <w:r>
        <w:rPr>
          <w:rFonts w:hint="eastAsia"/>
        </w:rPr>
        <w:t>"</w:t>
      </w:r>
      <w:r>
        <w:rPr>
          <w:rFonts w:hint="eastAsia"/>
        </w:rPr>
        <w:t>预警单位</w:t>
      </w:r>
      <w:r>
        <w:rPr>
          <w:rFonts w:hint="eastAsia"/>
        </w:rPr>
        <w:t>"</w:t>
      </w:r>
      <w:r>
        <w:rPr>
          <w:rFonts w:hint="eastAsia"/>
        </w:rPr>
        <w:t>只支持：电流</w:t>
      </w:r>
      <w:r>
        <w:rPr>
          <w:rFonts w:hint="eastAsia"/>
        </w:rPr>
        <w:t>A</w:t>
      </w:r>
      <w:r>
        <w:rPr>
          <w:rFonts w:hint="eastAsia"/>
        </w:rPr>
        <w:t>、电压</w:t>
      </w:r>
      <w:r>
        <w:rPr>
          <w:rFonts w:hint="eastAsia"/>
        </w:rPr>
        <w:t>V</w:t>
      </w:r>
      <w:r>
        <w:rPr>
          <w:rFonts w:hint="eastAsia"/>
        </w:rPr>
        <w:t>、频率</w:t>
      </w:r>
      <w:r>
        <w:rPr>
          <w:rFonts w:hint="eastAsia"/>
        </w:rPr>
        <w:t>Hz</w:t>
      </w:r>
      <w:r>
        <w:rPr>
          <w:rFonts w:hint="eastAsia"/>
        </w:rPr>
        <w:t>；预警值和故障值不可相等</w:t>
      </w:r>
    </w:p>
    <w:p>
      <w:pPr>
        <w:pStyle w:val="a5"/>
        <w:ind w:left="420" w:firstLineChars="0" w:firstLine="0"/>
      </w:pPr>
      <w:r>
        <w:rPr>
          <w:rFonts w:hint="eastAsia"/>
        </w:rPr>
        <w:t>只支持线性曲线预警，即当取值域的值到达预警值时计算开始，</w:t>
      </w:r>
      <w:r>
        <w:rPr>
          <w:rFonts w:hint="eastAsia"/>
        </w:rPr>
        <w:t xml:space="preserve"> </w:t>
      </w:r>
      <w:r>
        <w:rPr>
          <w:rFonts w:hint="eastAsia"/>
        </w:rPr>
        <w:t>前一秒和当前值两个点组成直线，根据此直线计算到达故障的时间，当此时间和当前时间差不大于</w:t>
      </w:r>
      <w:r>
        <w:rPr>
          <w:rFonts w:hint="eastAsia"/>
        </w:rPr>
        <w:t>"</w:t>
      </w:r>
      <w:r>
        <w:rPr>
          <w:rFonts w:hint="eastAsia"/>
        </w:rPr>
        <w:t>预警时间阈值</w:t>
      </w:r>
      <w:r>
        <w:rPr>
          <w:rFonts w:hint="eastAsia"/>
        </w:rPr>
        <w:t>"</w:t>
      </w:r>
      <w:r>
        <w:rPr>
          <w:rFonts w:hint="eastAsia"/>
        </w:rPr>
        <w:t>时发布预警，当</w:t>
      </w:r>
      <w:r>
        <w:rPr>
          <w:rFonts w:hint="eastAsia"/>
        </w:rPr>
        <w:t>"</w:t>
      </w:r>
      <w:r>
        <w:rPr>
          <w:rFonts w:hint="eastAsia"/>
        </w:rPr>
        <w:t>取值域</w:t>
      </w:r>
      <w:r>
        <w:rPr>
          <w:rFonts w:hint="eastAsia"/>
        </w:rPr>
        <w:t>"</w:t>
      </w:r>
      <w:r>
        <w:rPr>
          <w:rFonts w:hint="eastAsia"/>
        </w:rPr>
        <w:t>的值未达到预警值时设备预警状态恢复；</w:t>
      </w:r>
    </w:p>
    <w:p>
      <w:pPr>
        <w:pStyle w:val="a5"/>
        <w:ind w:left="420" w:firstLineChars="0" w:firstLine="0"/>
      </w:pPr>
      <w:r>
        <w:rPr>
          <w:rFonts w:hint="eastAsia"/>
        </w:rPr>
        <w:t>例子：某设备故障电流</w:t>
      </w:r>
      <w:r>
        <w:rPr>
          <w:rFonts w:hint="eastAsia"/>
        </w:rPr>
        <w:t>300A</w:t>
      </w:r>
      <w:r>
        <w:rPr>
          <w:rFonts w:hint="eastAsia"/>
        </w:rPr>
        <w:t>，</w:t>
      </w:r>
      <w:r>
        <w:rPr>
          <w:rFonts w:hint="eastAsia"/>
        </w:rPr>
        <w:t>"</w:t>
      </w:r>
      <w:r>
        <w:rPr>
          <w:rFonts w:hint="eastAsia"/>
        </w:rPr>
        <w:t>故障值</w:t>
      </w:r>
      <w:r>
        <w:rPr>
          <w:rFonts w:hint="eastAsia"/>
        </w:rPr>
        <w:t>"</w:t>
      </w:r>
      <w:r>
        <w:rPr>
          <w:rFonts w:hint="eastAsia"/>
        </w:rPr>
        <w:t>填</w:t>
      </w:r>
      <w:r>
        <w:rPr>
          <w:rFonts w:hint="eastAsia"/>
        </w:rPr>
        <w:t>300</w:t>
      </w:r>
      <w:r>
        <w:rPr>
          <w:rFonts w:hint="eastAsia"/>
        </w:rPr>
        <w:t>，</w:t>
      </w:r>
      <w:r>
        <w:rPr>
          <w:rFonts w:hint="eastAsia"/>
        </w:rPr>
        <w:t>250A</w:t>
      </w:r>
      <w:r>
        <w:rPr>
          <w:rFonts w:hint="eastAsia"/>
        </w:rPr>
        <w:t>时开始计算，</w:t>
      </w:r>
      <w:r>
        <w:rPr>
          <w:rFonts w:hint="eastAsia"/>
        </w:rPr>
        <w:t>"</w:t>
      </w:r>
      <w:r>
        <w:rPr>
          <w:rFonts w:hint="eastAsia"/>
        </w:rPr>
        <w:t>预警时间阈值</w:t>
      </w:r>
      <w:r>
        <w:rPr>
          <w:rFonts w:hint="eastAsia"/>
        </w:rPr>
        <w:t>"</w:t>
      </w:r>
      <w:r>
        <w:rPr>
          <w:rFonts w:hint="eastAsia"/>
        </w:rPr>
        <w:t>设置半小时，按秒填写，填</w:t>
      </w:r>
      <w:r>
        <w:rPr>
          <w:rFonts w:hint="eastAsia"/>
        </w:rPr>
        <w:t>1800</w:t>
      </w:r>
      <w:r>
        <w:rPr>
          <w:rFonts w:hint="eastAsia"/>
        </w:rPr>
        <w:t>，</w:t>
      </w:r>
      <w:r>
        <w:rPr>
          <w:rFonts w:hint="eastAsia"/>
        </w:rPr>
        <w:t xml:space="preserve"> "</w:t>
      </w:r>
      <w:r>
        <w:rPr>
          <w:rFonts w:hint="eastAsia"/>
        </w:rPr>
        <w:t>预警单位</w:t>
      </w:r>
      <w:r>
        <w:rPr>
          <w:rFonts w:hint="eastAsia"/>
        </w:rPr>
        <w:t>"</w:t>
      </w:r>
      <w:r>
        <w:rPr>
          <w:rFonts w:hint="eastAsia"/>
        </w:rPr>
        <w:t>选电流</w:t>
      </w:r>
      <w:r>
        <w:rPr>
          <w:rFonts w:hint="eastAsia"/>
        </w:rPr>
        <w:t>A</w:t>
      </w:r>
      <w:r>
        <w:rPr>
          <w:rFonts w:hint="eastAsia"/>
        </w:rPr>
        <w:t>；</w:t>
      </w:r>
    </w:p>
    <w:p>
      <w:pPr>
        <w:pStyle w:val="a5"/>
        <w:ind w:left="420" w:firstLineChars="0" w:firstLine="0"/>
      </w:pPr>
    </w:p>
    <w:p>
      <w:pPr>
        <w:pStyle w:val="a5"/>
        <w:ind w:left="420" w:firstLineChars="0" w:firstLine="0"/>
        <w:rPr>
          <w:b/>
        </w:rPr>
      </w:pPr>
      <w:r>
        <w:rPr>
          <w:rFonts w:hint="eastAsia"/>
          <w:b/>
        </w:rPr>
        <w:t>em_fqf</w:t>
      </w:r>
      <w:r>
        <w:rPr>
          <w:rFonts w:hint="eastAsia"/>
          <w:b/>
        </w:rPr>
        <w:t>对应配置表：频繁故障预警表</w:t>
      </w:r>
    </w:p>
    <w:p>
      <w:pPr>
        <w:pStyle w:val="a5"/>
        <w:ind w:left="420" w:firstLineChars="0" w:firstLine="0"/>
      </w:pPr>
      <w:r>
        <w:rPr>
          <w:noProof/>
        </w:rPr>
        <w:drawing>
          <wp:inline distT="0" distB="0" distL="0" distR="0">
            <wp:extent cx="5274310" cy="175810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5"/>
        <w:ind w:left="420" w:firstLineChars="0" w:firstLine="0"/>
      </w:pPr>
      <w:r>
        <w:rPr>
          <w:rFonts w:hint="eastAsia"/>
        </w:rPr>
        <w:t>统计一个设备所有故障点次数，一段时间内故障多次发布预警提醒。</w:t>
      </w:r>
    </w:p>
    <w:p>
      <w:pPr>
        <w:pStyle w:val="a5"/>
        <w:ind w:left="420" w:firstLineChars="0" w:firstLine="0"/>
      </w:pPr>
      <w:r>
        <w:rPr>
          <w:rFonts w:hint="eastAsia"/>
        </w:rPr>
        <w:lastRenderedPageBreak/>
        <w:t>"</w:t>
      </w:r>
      <w:r>
        <w:rPr>
          <w:rFonts w:hint="eastAsia"/>
        </w:rPr>
        <w:t>预警时间区间</w:t>
      </w:r>
      <w:r>
        <w:rPr>
          <w:rFonts w:hint="eastAsia"/>
        </w:rPr>
        <w:t>"</w:t>
      </w:r>
      <w:r>
        <w:rPr>
          <w:rFonts w:hint="eastAsia"/>
        </w:rPr>
        <w:t>单位是天，不可为</w:t>
      </w:r>
      <w:r>
        <w:rPr>
          <w:rFonts w:hint="eastAsia"/>
        </w:rPr>
        <w:t>0</w:t>
      </w:r>
      <w:r>
        <w:rPr>
          <w:rFonts w:hint="eastAsia"/>
        </w:rPr>
        <w:t>，填</w:t>
      </w:r>
      <w:r>
        <w:rPr>
          <w:rFonts w:hint="eastAsia"/>
        </w:rPr>
        <w:t>10</w:t>
      </w:r>
      <w:r>
        <w:rPr>
          <w:rFonts w:hint="eastAsia"/>
        </w:rPr>
        <w:t>表示统计</w:t>
      </w:r>
      <w:r>
        <w:rPr>
          <w:rFonts w:hint="eastAsia"/>
        </w:rPr>
        <w:t>10</w:t>
      </w:r>
      <w:r>
        <w:rPr>
          <w:rFonts w:hint="eastAsia"/>
        </w:rPr>
        <w:t>天内本设备总故障次数</w:t>
      </w:r>
    </w:p>
    <w:p>
      <w:pPr>
        <w:pStyle w:val="a5"/>
        <w:ind w:left="420" w:firstLineChars="0" w:firstLine="0"/>
      </w:pPr>
      <w:r>
        <w:rPr>
          <w:rFonts w:hint="eastAsia"/>
        </w:rPr>
        <w:t>"</w:t>
      </w:r>
      <w:r>
        <w:rPr>
          <w:rFonts w:hint="eastAsia"/>
        </w:rPr>
        <w:t>预警阈值</w:t>
      </w:r>
      <w:r>
        <w:rPr>
          <w:rFonts w:hint="eastAsia"/>
        </w:rPr>
        <w:t>"</w:t>
      </w:r>
      <w:r>
        <w:rPr>
          <w:rFonts w:hint="eastAsia"/>
        </w:rPr>
        <w:t>填</w:t>
      </w:r>
      <w:r>
        <w:rPr>
          <w:rFonts w:hint="eastAsia"/>
        </w:rPr>
        <w:t>10</w:t>
      </w:r>
      <w:r>
        <w:rPr>
          <w:rFonts w:hint="eastAsia"/>
        </w:rPr>
        <w:t>表示本设备总故障</w:t>
      </w:r>
      <w:r>
        <w:rPr>
          <w:rFonts w:hint="eastAsia"/>
        </w:rPr>
        <w:t>10</w:t>
      </w:r>
      <w:r>
        <w:rPr>
          <w:rFonts w:hint="eastAsia"/>
        </w:rPr>
        <w:t>次后开始预警，后续每增加一次就报一次预警</w:t>
      </w:r>
    </w:p>
    <w:p>
      <w:pPr>
        <w:pStyle w:val="a5"/>
        <w:ind w:left="420" w:firstLineChars="0" w:firstLine="0"/>
      </w:pPr>
      <w:r>
        <w:rPr>
          <w:rFonts w:hint="eastAsia"/>
        </w:rPr>
        <w:t>例子：某设备设置一个月内设备故障</w:t>
      </w:r>
      <w:r>
        <w:rPr>
          <w:rFonts w:hint="eastAsia"/>
        </w:rPr>
        <w:t>10</w:t>
      </w:r>
      <w:r>
        <w:rPr>
          <w:rFonts w:hint="eastAsia"/>
        </w:rPr>
        <w:t>次报预警，则</w:t>
      </w:r>
      <w:r>
        <w:rPr>
          <w:rFonts w:hint="eastAsia"/>
        </w:rPr>
        <w:t>"</w:t>
      </w:r>
      <w:r>
        <w:rPr>
          <w:rFonts w:hint="eastAsia"/>
        </w:rPr>
        <w:t>预警时间区间</w:t>
      </w:r>
      <w:r>
        <w:rPr>
          <w:rFonts w:hint="eastAsia"/>
        </w:rPr>
        <w:t>"</w:t>
      </w:r>
      <w:r>
        <w:rPr>
          <w:rFonts w:hint="eastAsia"/>
        </w:rPr>
        <w:t>填</w:t>
      </w:r>
      <w:r>
        <w:rPr>
          <w:rFonts w:hint="eastAsia"/>
        </w:rPr>
        <w:t>30</w:t>
      </w:r>
      <w:r>
        <w:rPr>
          <w:rFonts w:hint="eastAsia"/>
        </w:rPr>
        <w:t>，</w:t>
      </w:r>
      <w:r>
        <w:rPr>
          <w:rFonts w:hint="eastAsia"/>
        </w:rPr>
        <w:t>"</w:t>
      </w:r>
      <w:r>
        <w:rPr>
          <w:rFonts w:hint="eastAsia"/>
        </w:rPr>
        <w:t>预警阈值</w:t>
      </w:r>
      <w:r>
        <w:rPr>
          <w:rFonts w:hint="eastAsia"/>
        </w:rPr>
        <w:t>"</w:t>
      </w:r>
      <w:r>
        <w:rPr>
          <w:rFonts w:hint="eastAsia"/>
        </w:rPr>
        <w:t>填</w:t>
      </w:r>
      <w:r>
        <w:rPr>
          <w:rFonts w:hint="eastAsia"/>
        </w:rPr>
        <w:t>10</w:t>
      </w:r>
    </w:p>
    <w:p>
      <w:pPr>
        <w:pStyle w:val="a5"/>
        <w:ind w:left="420" w:firstLineChars="0" w:firstLine="0"/>
      </w:pPr>
    </w:p>
    <w:p>
      <w:pPr>
        <w:pStyle w:val="a5"/>
        <w:ind w:left="420" w:firstLineChars="0" w:firstLine="0"/>
        <w:rPr>
          <w:b/>
        </w:rPr>
      </w:pPr>
      <w:r>
        <w:rPr>
          <w:b/>
        </w:rPr>
        <w:t>em_devstat</w:t>
      </w:r>
      <w:r>
        <w:rPr>
          <w:b/>
        </w:rPr>
        <w:t>：</w:t>
      </w:r>
      <w:r>
        <w:rPr>
          <w:rFonts w:hint="eastAsia"/>
          <w:b/>
        </w:rPr>
        <w:t>设备状态统计服务</w:t>
      </w:r>
    </w:p>
    <w:p>
      <w:pPr>
        <w:pStyle w:val="a5"/>
        <w:ind w:left="420" w:firstLineChars="0" w:firstLine="0"/>
      </w:pPr>
      <w:r>
        <w:rPr>
          <w:rFonts w:hint="eastAsia"/>
        </w:rPr>
        <w:t>此服务需要添加一些固定格式的虚点，</w:t>
      </w:r>
      <w:r>
        <w:rPr>
          <w:rFonts w:hint="eastAsia"/>
        </w:rPr>
        <w:t>BS</w:t>
      </w:r>
      <w:r>
        <w:rPr>
          <w:rFonts w:hint="eastAsia"/>
        </w:rPr>
        <w:t>界面可以根据工程组态等方式选择显示的数据，添加点示例如下：</w:t>
      </w:r>
    </w:p>
    <w:p>
      <w:pPr>
        <w:pStyle w:val="a5"/>
        <w:ind w:left="420" w:firstLineChars="0" w:firstLine="0"/>
      </w:pPr>
      <w:r>
        <w:rPr>
          <w:noProof/>
        </w:rPr>
        <w:drawing>
          <wp:inline distT="0" distB="0" distL="0" distR="0">
            <wp:extent cx="5589205" cy="196527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8622" cy="196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5"/>
        <w:ind w:left="420" w:firstLineChars="0" w:firstLine="0"/>
      </w:pPr>
      <w:r>
        <w:rPr>
          <w:noProof/>
        </w:rPr>
        <w:drawing>
          <wp:inline distT="0" distB="0" distL="0" distR="0">
            <wp:extent cx="5274310" cy="1805108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5"/>
        <w:ind w:left="420" w:firstLineChars="0" w:firstLine="0"/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098"/>
        <w:gridCol w:w="6004"/>
      </w:tblGrid>
      <w:tr>
        <w:tc>
          <w:tcPr>
            <w:tcW w:w="2098" w:type="dxa"/>
          </w:tcPr>
          <w:p>
            <w:pPr>
              <w:pStyle w:val="a5"/>
              <w:ind w:firstLineChars="0" w:firstLine="0"/>
              <w:rPr>
                <w:b/>
                <w:i/>
              </w:rPr>
            </w:pPr>
            <w:r>
              <w:rPr>
                <w:b/>
                <w:i/>
              </w:rPr>
              <w:t>分类</w:t>
            </w:r>
          </w:p>
        </w:tc>
        <w:tc>
          <w:tcPr>
            <w:tcW w:w="6004" w:type="dxa"/>
          </w:tcPr>
          <w:p>
            <w:pPr>
              <w:rPr>
                <w:rFonts w:ascii="等线" w:eastAsia="等线" w:hAnsi="等线" w:cs="宋体"/>
                <w:b/>
                <w:i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b/>
                <w:i/>
                <w:color w:val="000000"/>
                <w:sz w:val="22"/>
              </w:rPr>
              <w:t>统计点格式</w:t>
            </w:r>
          </w:p>
        </w:tc>
      </w:tr>
      <w:tr>
        <w:tc>
          <w:tcPr>
            <w:tcW w:w="209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最小统计单元</w:t>
            </w: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正常设备虚点：VR_车站_系统id_NORMAL_TOTAL</w:t>
            </w:r>
          </w:p>
        </w:tc>
      </w:tr>
      <w:tr>
        <w:tc>
          <w:tcPr>
            <w:tcW w:w="2098" w:type="dxa"/>
            <w:vMerge/>
            <w:vAlign w:val="center"/>
          </w:tcPr>
          <w:p>
            <w:pPr>
              <w:pStyle w:val="a5"/>
              <w:ind w:firstLineChars="0" w:firstLine="0"/>
              <w:jc w:val="center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故障设备虚点：VR_车站_系统id_FAULT_TOTAL</w:t>
            </w:r>
          </w:p>
        </w:tc>
      </w:tr>
      <w:tr>
        <w:tc>
          <w:tcPr>
            <w:tcW w:w="2098" w:type="dxa"/>
            <w:vMerge/>
            <w:vAlign w:val="center"/>
          </w:tcPr>
          <w:p>
            <w:pPr>
              <w:pStyle w:val="a5"/>
              <w:ind w:firstLineChars="0" w:firstLine="0"/>
              <w:jc w:val="center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预警设备虚点：VR_车站_系统id_EALM_TOTAL</w:t>
            </w:r>
          </w:p>
        </w:tc>
      </w:tr>
      <w:tr>
        <w:tc>
          <w:tcPr>
            <w:tcW w:w="2098" w:type="dxa"/>
            <w:vMerge/>
            <w:vAlign w:val="center"/>
          </w:tcPr>
          <w:p>
            <w:pPr>
              <w:pStyle w:val="a5"/>
              <w:ind w:firstLineChars="0" w:firstLine="0"/>
              <w:jc w:val="center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挂牌设备虚点：VR_车站_系统id_TAGGED_TOTAL</w:t>
            </w:r>
          </w:p>
        </w:tc>
      </w:tr>
      <w:tr>
        <w:tc>
          <w:tcPr>
            <w:tcW w:w="2098" w:type="dxa"/>
            <w:vMerge/>
            <w:vAlign w:val="center"/>
          </w:tcPr>
          <w:p>
            <w:pPr>
              <w:pStyle w:val="a5"/>
              <w:ind w:firstLineChars="0" w:firstLine="0"/>
              <w:jc w:val="center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离线设备虚点：VR_车站_系统id_OFFLINE_TOTAL</w:t>
            </w:r>
          </w:p>
        </w:tc>
      </w:tr>
      <w:tr>
        <w:tc>
          <w:tcPr>
            <w:tcW w:w="209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车站下的统计</w:t>
            </w: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正常设备虚点：VR_车站_NORMAL_TOTAL</w:t>
            </w:r>
          </w:p>
        </w:tc>
      </w:tr>
      <w:tr>
        <w:tc>
          <w:tcPr>
            <w:tcW w:w="2098" w:type="dxa"/>
            <w:vMerge/>
            <w:vAlign w:val="center"/>
          </w:tcPr>
          <w:p>
            <w:pPr>
              <w:pStyle w:val="a5"/>
              <w:ind w:firstLineChars="0" w:firstLine="0"/>
              <w:jc w:val="center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故障设备虚点：VR_车站_FAULT_TOTAL</w:t>
            </w:r>
          </w:p>
        </w:tc>
      </w:tr>
      <w:tr>
        <w:tc>
          <w:tcPr>
            <w:tcW w:w="2098" w:type="dxa"/>
            <w:vMerge/>
            <w:vAlign w:val="center"/>
          </w:tcPr>
          <w:p>
            <w:pPr>
              <w:pStyle w:val="a5"/>
              <w:ind w:firstLineChars="0" w:firstLine="0"/>
              <w:jc w:val="center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预警设备虚点：VR_车站_EALM_TOTAL</w:t>
            </w:r>
          </w:p>
        </w:tc>
      </w:tr>
      <w:tr>
        <w:tc>
          <w:tcPr>
            <w:tcW w:w="2098" w:type="dxa"/>
            <w:vMerge/>
            <w:vAlign w:val="center"/>
          </w:tcPr>
          <w:p>
            <w:pPr>
              <w:pStyle w:val="a5"/>
              <w:ind w:firstLineChars="0" w:firstLine="0"/>
              <w:jc w:val="center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挂牌设备虚点：VR_车站_TAGGED_TOTAL</w:t>
            </w:r>
          </w:p>
        </w:tc>
      </w:tr>
      <w:tr>
        <w:tc>
          <w:tcPr>
            <w:tcW w:w="2098" w:type="dxa"/>
            <w:vMerge/>
            <w:vAlign w:val="center"/>
          </w:tcPr>
          <w:p>
            <w:pPr>
              <w:pStyle w:val="a5"/>
              <w:ind w:firstLineChars="0" w:firstLine="0"/>
              <w:jc w:val="center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离线设备虚点：VR_车站_OFFLINE_TOTAL</w:t>
            </w:r>
          </w:p>
        </w:tc>
      </w:tr>
      <w:tr>
        <w:tc>
          <w:tcPr>
            <w:tcW w:w="2098" w:type="dxa"/>
            <w:vMerge w:val="restart"/>
            <w:vAlign w:val="center"/>
          </w:tcPr>
          <w:p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系统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下的统计</w:t>
            </w: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正常设备虚点：VR_系统id_NORMAL_TOTAL</w:t>
            </w:r>
          </w:p>
        </w:tc>
      </w:tr>
      <w:tr>
        <w:tc>
          <w:tcPr>
            <w:tcW w:w="2098" w:type="dxa"/>
            <w:vMerge/>
            <w:vAlign w:val="center"/>
          </w:tcPr>
          <w:p>
            <w:pPr>
              <w:pStyle w:val="a5"/>
              <w:ind w:firstLineChars="0" w:firstLine="0"/>
              <w:jc w:val="center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故障设备虚点：VR_系统id_FAULT_TOTAL</w:t>
            </w:r>
          </w:p>
        </w:tc>
      </w:tr>
      <w:tr>
        <w:tc>
          <w:tcPr>
            <w:tcW w:w="2098" w:type="dxa"/>
            <w:vMerge/>
            <w:vAlign w:val="center"/>
          </w:tcPr>
          <w:p>
            <w:pPr>
              <w:pStyle w:val="a5"/>
              <w:ind w:firstLineChars="0" w:firstLine="0"/>
              <w:jc w:val="center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预警设备虚点：VR_系统id_EALM_TOTAL</w:t>
            </w:r>
          </w:p>
        </w:tc>
      </w:tr>
      <w:tr>
        <w:tc>
          <w:tcPr>
            <w:tcW w:w="2098" w:type="dxa"/>
            <w:vMerge/>
            <w:vAlign w:val="center"/>
          </w:tcPr>
          <w:p>
            <w:pPr>
              <w:pStyle w:val="a5"/>
              <w:ind w:firstLineChars="0" w:firstLine="0"/>
              <w:jc w:val="center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挂牌设备虚点：VR_系统id_TAGGED_TOTAL</w:t>
            </w:r>
          </w:p>
        </w:tc>
      </w:tr>
      <w:tr>
        <w:tc>
          <w:tcPr>
            <w:tcW w:w="2098" w:type="dxa"/>
            <w:vMerge/>
            <w:vAlign w:val="center"/>
          </w:tcPr>
          <w:p>
            <w:pPr>
              <w:pStyle w:val="a5"/>
              <w:ind w:firstLineChars="0" w:firstLine="0"/>
              <w:jc w:val="center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离线设备虚点：VR_系统id_OFFLINE_TOTAL</w:t>
            </w:r>
          </w:p>
        </w:tc>
      </w:tr>
      <w:tr>
        <w:tc>
          <w:tcPr>
            <w:tcW w:w="2098" w:type="dxa"/>
            <w:vMerge w:val="restart"/>
            <w:vAlign w:val="center"/>
          </w:tcPr>
          <w:p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整条线路下的统计</w:t>
            </w: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正常设备虚点：VR_NORMAL_TOTAL</w:t>
            </w:r>
          </w:p>
        </w:tc>
      </w:tr>
      <w:tr>
        <w:tc>
          <w:tcPr>
            <w:tcW w:w="2098" w:type="dxa"/>
            <w:vMerge/>
          </w:tcPr>
          <w:p>
            <w:pPr>
              <w:pStyle w:val="a5"/>
              <w:ind w:firstLineChars="0" w:firstLine="0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故障设备虚点：VR_FAULT_TOTAL</w:t>
            </w:r>
          </w:p>
        </w:tc>
      </w:tr>
      <w:tr>
        <w:tc>
          <w:tcPr>
            <w:tcW w:w="2098" w:type="dxa"/>
            <w:vMerge/>
          </w:tcPr>
          <w:p>
            <w:pPr>
              <w:pStyle w:val="a5"/>
              <w:ind w:firstLineChars="0" w:firstLine="0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预警设备虚点：VR_EALM_TOTAL</w:t>
            </w:r>
          </w:p>
        </w:tc>
      </w:tr>
      <w:tr>
        <w:tc>
          <w:tcPr>
            <w:tcW w:w="2098" w:type="dxa"/>
            <w:vMerge/>
          </w:tcPr>
          <w:p>
            <w:pPr>
              <w:pStyle w:val="a5"/>
              <w:ind w:firstLineChars="0" w:firstLine="0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挂牌设备虚点：VR_TAGGED_TOTAL</w:t>
            </w:r>
          </w:p>
        </w:tc>
      </w:tr>
      <w:tr>
        <w:tc>
          <w:tcPr>
            <w:tcW w:w="2098" w:type="dxa"/>
            <w:vMerge/>
          </w:tcPr>
          <w:p>
            <w:pPr>
              <w:pStyle w:val="a5"/>
              <w:ind w:firstLineChars="0" w:firstLine="0"/>
            </w:pPr>
          </w:p>
        </w:tc>
        <w:tc>
          <w:tcPr>
            <w:tcW w:w="6004" w:type="dxa"/>
            <w:vAlign w:val="center"/>
          </w:tcPr>
          <w:p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离线设备虚点：VR_OFFLINE_TOTAL</w:t>
            </w:r>
          </w:p>
        </w:tc>
      </w:tr>
    </w:tbl>
    <w:p>
      <w:pPr>
        <w:pStyle w:val="a5"/>
        <w:ind w:left="420" w:firstLineChars="0" w:firstLine="0"/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DE6"/>
    <w:multiLevelType w:val="hybridMultilevel"/>
    <w:tmpl w:val="729E8F1E"/>
    <w:lvl w:ilvl="0" w:tplc="A74ED6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773A-A942-4B9D-9314-FB650241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320</Words>
  <Characters>1827</Characters>
  <Application>Microsoft Office Word</Application>
  <DocSecurity>0</DocSecurity>
  <Lines>15</Lines>
  <Paragraphs>4</Paragraphs>
  <ScaleCrop>false</ScaleCrop>
  <Company> 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16</cp:revision>
  <dcterms:created xsi:type="dcterms:W3CDTF">2022-05-30T04:06:00Z</dcterms:created>
  <dcterms:modified xsi:type="dcterms:W3CDTF">2022-06-20T03:13:00Z</dcterms:modified>
</cp:coreProperties>
</file>