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</w:rPr>
      </w:pPr>
      <w:r>
        <w:rPr>
          <w:rFonts w:hint="eastAsia"/>
          <w:b/>
        </w:rPr>
        <w:t>两类告警：</w:t>
      </w:r>
    </w:p>
    <w:p>
      <w:pPr>
        <w:ind w:leftChars="200" w:left="420"/>
        <w:rPr>
          <w:rFonts w:hint="eastAsia"/>
        </w:rPr>
      </w:pPr>
      <w:r>
        <w:t>实时库版告警程序：</w:t>
      </w:r>
      <w:r>
        <w:t>em</w:t>
      </w:r>
      <w:r>
        <w:rPr>
          <w:rFonts w:hint="eastAsia"/>
        </w:rPr>
        <w:t>_aps.exe</w:t>
      </w:r>
      <w:r>
        <w:rPr>
          <w:rFonts w:hint="eastAsia"/>
        </w:rPr>
        <w:t>、</w:t>
      </w:r>
      <w:r>
        <w:rPr>
          <w:rFonts w:hint="eastAsia"/>
        </w:rPr>
        <w:t>libalm.dll</w:t>
      </w:r>
    </w:p>
    <w:p>
      <w:pPr>
        <w:ind w:leftChars="200" w:left="420"/>
        <w:rPr>
          <w:rFonts w:hint="eastAsia"/>
        </w:rPr>
      </w:pPr>
      <w:r>
        <w:rPr>
          <w:rFonts w:hint="eastAsia"/>
        </w:rPr>
        <w:t>redis</w:t>
      </w:r>
      <w:r>
        <w:rPr>
          <w:rFonts w:hint="eastAsia"/>
        </w:rPr>
        <w:t>版告警程序：</w:t>
      </w:r>
      <w:r>
        <w:rPr>
          <w:rFonts w:hint="eastAsia"/>
        </w:rPr>
        <w:t>em_apsrds.exe</w:t>
      </w:r>
      <w:r>
        <w:rPr>
          <w:rFonts w:hint="eastAsia"/>
        </w:rPr>
        <w:t>、</w:t>
      </w:r>
      <w:r>
        <w:rPr>
          <w:rFonts w:hint="eastAsia"/>
        </w:rPr>
        <w:t>em_apsut.exe</w:t>
      </w:r>
      <w:r>
        <w:rPr>
          <w:rFonts w:hint="eastAsia"/>
        </w:rPr>
        <w:t>（众合）、</w:t>
      </w:r>
      <w:r>
        <w:rPr>
          <w:rFonts w:hint="eastAsia"/>
        </w:rPr>
        <w:t>libalmrds.dll</w:t>
      </w:r>
    </w:p>
    <w:p>
      <w:pPr>
        <w:rPr>
          <w:rFonts w:hint="eastAsia"/>
        </w:rPr>
      </w:pPr>
      <w:r>
        <w:t>这两类告警同样的功能，都增加了告警数量统计功能，数据库中需要配置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rPr>
          <w:rFonts w:hint="eastAsia"/>
        </w:rPr>
        <w:t>AI</w:t>
      </w:r>
      <w:r>
        <w:rPr>
          <w:rFonts w:hint="eastAsia"/>
        </w:rPr>
        <w:t>点，分别为：</w:t>
      </w:r>
    </w:p>
    <w:p>
      <w:pPr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"AI_ALM_TOTAL"---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告警总数量点代码</w:t>
      </w:r>
    </w:p>
    <w:p>
      <w:pPr>
        <w:ind w:firstLine="420"/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"AI_ALM_UNACKTOTAL"---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告警未确认总数量点代码</w:t>
      </w:r>
    </w:p>
    <w:p>
      <w:pPr>
        <w:ind w:firstLine="420"/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"AI_ALM_L1_UNACKTOTAL"---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一级告警未确认总数量点代码</w:t>
      </w:r>
    </w:p>
    <w:p>
      <w:pPr>
        <w:ind w:firstLine="420"/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"AI_EVENT_TOTAL"---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事项总数量点代码</w:t>
      </w:r>
    </w:p>
    <w:p>
      <w:pPr>
        <w:ind w:firstLine="420"/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"AI_EVENT_UNACKTOTAL"---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事项未确认总数量点代码</w:t>
      </w:r>
    </w:p>
    <w:p>
      <w:pPr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333333"/>
          <w:sz w:val="18"/>
          <w:szCs w:val="18"/>
          <w:shd w:val="clear" w:color="auto" w:fill="FFFFFF"/>
        </w:rPr>
        <w:t>举例如下图配置：</w:t>
      </w: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2688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注意：不需要数量统计功能时，这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rPr>
          <w:rFonts w:hint="eastAsia"/>
        </w:rPr>
        <w:t>AI</w:t>
      </w:r>
      <w:r>
        <w:rPr>
          <w:rFonts w:hint="eastAsia"/>
        </w:rPr>
        <w:t>点不配置也可以；</w:t>
      </w:r>
    </w:p>
    <w:p>
      <w:pPr>
        <w:rPr>
          <w:rFonts w:hint="eastAsia"/>
        </w:rPr>
      </w:pPr>
      <w:r>
        <w:rPr>
          <w:rFonts w:hint="eastAsia"/>
        </w:rPr>
        <w:t>ehgraph</w:t>
      </w:r>
      <w:r>
        <w:rPr>
          <w:rFonts w:hint="eastAsia"/>
        </w:rPr>
        <w:t>举例配置：</w:t>
      </w: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5550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5274310" cy="261273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4</cp:revision>
  <dcterms:created xsi:type="dcterms:W3CDTF">2021-10-13T09:39:00Z</dcterms:created>
  <dcterms:modified xsi:type="dcterms:W3CDTF">2021-10-13T09:54:00Z</dcterms:modified>
</cp:coreProperties>
</file>